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56CD8" w14:textId="15DE05E7" w:rsidR="00377063" w:rsidRPr="001C2B22" w:rsidRDefault="00377063" w:rsidP="00377063">
      <w:pPr>
        <w:ind w:left="567" w:right="397"/>
      </w:pPr>
    </w:p>
    <w:p w14:paraId="36DD95A7" w14:textId="77777777" w:rsidR="00377063" w:rsidRDefault="00377063" w:rsidP="00377063">
      <w:pPr>
        <w:ind w:left="567" w:right="397"/>
        <w:jc w:val="center"/>
      </w:pPr>
    </w:p>
    <w:p w14:paraId="6DC2F2D2" w14:textId="77777777" w:rsidR="00377063" w:rsidRPr="001C2B22" w:rsidRDefault="00377063" w:rsidP="00377063">
      <w:pPr>
        <w:ind w:left="567" w:right="397"/>
        <w:jc w:val="center"/>
        <w:rPr>
          <w:lang w:val="it-IT"/>
        </w:rPr>
      </w:pPr>
      <w:r w:rsidRPr="001C2B22">
        <w:rPr>
          <w:b/>
          <w:lang w:val="it-IT"/>
        </w:rPr>
        <w:t>ANUN</w:t>
      </w:r>
      <w:r>
        <w:rPr>
          <w:b/>
          <w:lang w:val="it-IT"/>
        </w:rPr>
        <w:t>Ț</w:t>
      </w:r>
      <w:r w:rsidRPr="001C2B22">
        <w:rPr>
          <w:b/>
          <w:lang w:val="it-IT"/>
        </w:rPr>
        <w:t xml:space="preserve"> </w:t>
      </w:r>
    </w:p>
    <w:p w14:paraId="6AEA433E" w14:textId="22793E7F" w:rsidR="00377063" w:rsidRDefault="00377063" w:rsidP="00377063">
      <w:pPr>
        <w:ind w:left="567" w:right="397"/>
        <w:jc w:val="center"/>
      </w:pPr>
    </w:p>
    <w:p w14:paraId="205F5732" w14:textId="77777777" w:rsidR="00B24632" w:rsidRDefault="00B24632" w:rsidP="00377063">
      <w:pPr>
        <w:ind w:left="567" w:right="397"/>
        <w:jc w:val="center"/>
      </w:pPr>
    </w:p>
    <w:p w14:paraId="3822A386" w14:textId="77777777" w:rsidR="00377063" w:rsidRDefault="00377063" w:rsidP="00377063">
      <w:pPr>
        <w:ind w:left="567" w:right="397"/>
        <w:jc w:val="center"/>
      </w:pPr>
    </w:p>
    <w:p w14:paraId="4483CDB4" w14:textId="55E00A9B" w:rsidR="00377063" w:rsidRDefault="00377063" w:rsidP="00377063">
      <w:pPr>
        <w:ind w:left="567" w:right="397"/>
      </w:pPr>
      <w:r w:rsidRPr="001C2B22">
        <w:tab/>
        <w:t>Spitalul Clinic Jude</w:t>
      </w:r>
      <w:r>
        <w:t>țean de Urgență</w:t>
      </w:r>
      <w:r w:rsidRPr="001C2B22">
        <w:t xml:space="preserve"> Ilfov anun</w:t>
      </w:r>
      <w:r>
        <w:t>ță</w:t>
      </w:r>
      <w:r w:rsidRPr="001C2B22">
        <w:t xml:space="preserve"> scoaterea la concurs a </w:t>
      </w:r>
      <w:r w:rsidRPr="005453BE">
        <w:t xml:space="preserve"> </w:t>
      </w:r>
      <w:r w:rsidRPr="0069046D">
        <w:t>următoarelor</w:t>
      </w:r>
      <w:r>
        <w:t xml:space="preserve"> posturi vacante</w:t>
      </w:r>
      <w:r w:rsidRPr="005453BE">
        <w:t>:</w:t>
      </w:r>
    </w:p>
    <w:p w14:paraId="6EB85B75" w14:textId="77777777" w:rsidR="003C3D36" w:rsidRDefault="003C3D36" w:rsidP="00377063">
      <w:pPr>
        <w:ind w:left="567" w:right="397"/>
      </w:pPr>
    </w:p>
    <w:p w14:paraId="2F345274" w14:textId="054BEC48" w:rsidR="00E125BE" w:rsidRDefault="00E125BE" w:rsidP="00377063">
      <w:pPr>
        <w:ind w:left="567" w:right="397"/>
      </w:pPr>
    </w:p>
    <w:p w14:paraId="167488B7" w14:textId="5B0D5FF2" w:rsidR="00FB5F2D" w:rsidRPr="00560457" w:rsidRDefault="00FB5F2D" w:rsidP="00FB5F2D">
      <w:pPr>
        <w:pStyle w:val="ListParagraph"/>
        <w:numPr>
          <w:ilvl w:val="0"/>
          <w:numId w:val="4"/>
        </w:numPr>
        <w:ind w:right="567"/>
        <w:rPr>
          <w:szCs w:val="24"/>
          <w:lang w:val="en-US"/>
        </w:rPr>
      </w:pPr>
      <w:r>
        <w:rPr>
          <w:szCs w:val="24"/>
          <w:lang w:val="en-US"/>
        </w:rPr>
        <w:t xml:space="preserve">un post vacant de </w:t>
      </w:r>
      <w:proofErr w:type="spellStart"/>
      <w:r>
        <w:rPr>
          <w:szCs w:val="24"/>
          <w:lang w:val="en-US"/>
        </w:rPr>
        <w:t>asistent</w:t>
      </w:r>
      <w:proofErr w:type="spellEnd"/>
      <w:r>
        <w:rPr>
          <w:szCs w:val="24"/>
          <w:lang w:val="en-US"/>
        </w:rPr>
        <w:t xml:space="preserve"> medical</w:t>
      </w:r>
      <w:r w:rsidR="002D74CD">
        <w:rPr>
          <w:szCs w:val="24"/>
          <w:lang w:val="en-US"/>
        </w:rPr>
        <w:t xml:space="preserve"> generalist</w:t>
      </w:r>
      <w:r>
        <w:rPr>
          <w:szCs w:val="24"/>
          <w:lang w:val="en-US"/>
        </w:rPr>
        <w:t xml:space="preserve"> </w:t>
      </w:r>
      <w:proofErr w:type="gramStart"/>
      <w:r>
        <w:rPr>
          <w:szCs w:val="24"/>
          <w:lang w:val="en-US"/>
        </w:rPr>
        <w:t>debutant  la</w:t>
      </w:r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Compartiment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="002D74CD">
        <w:rPr>
          <w:szCs w:val="24"/>
          <w:lang w:val="en-US"/>
        </w:rPr>
        <w:t>Cardiologie</w:t>
      </w:r>
      <w:proofErr w:type="spellEnd"/>
    </w:p>
    <w:p w14:paraId="0FAD8257" w14:textId="77777777" w:rsidR="00FB5F2D" w:rsidRDefault="00FB5F2D" w:rsidP="00FB5F2D">
      <w:pPr>
        <w:pStyle w:val="ListParagraph"/>
        <w:numPr>
          <w:ilvl w:val="0"/>
          <w:numId w:val="4"/>
        </w:numPr>
        <w:ind w:right="397"/>
      </w:pPr>
      <w:r>
        <w:t>Condiții de participare la concurs:</w:t>
      </w:r>
    </w:p>
    <w:p w14:paraId="0E6DFD61" w14:textId="77777777" w:rsidR="00FB5F2D" w:rsidRDefault="00FB5F2D" w:rsidP="00FB5F2D">
      <w:pPr>
        <w:numPr>
          <w:ilvl w:val="0"/>
          <w:numId w:val="4"/>
        </w:numPr>
        <w:ind w:right="397"/>
      </w:pPr>
      <w:r>
        <w:t>diplomă</w:t>
      </w:r>
      <w:r w:rsidRPr="00482909">
        <w:t xml:space="preserve"> </w:t>
      </w:r>
      <w:r>
        <w:t>de absolvire a  școlii sanitare  postliceale sau echivalentă sau diplomă  de studii postliceale prin echivalare cf.HG 797/1997</w:t>
      </w:r>
    </w:p>
    <w:p w14:paraId="2C9E2770" w14:textId="77777777" w:rsidR="00FB5F2D" w:rsidRDefault="00FB5F2D" w:rsidP="00FB5F2D">
      <w:pPr>
        <w:numPr>
          <w:ilvl w:val="0"/>
          <w:numId w:val="4"/>
        </w:numPr>
        <w:ind w:right="397"/>
      </w:pPr>
      <w:r>
        <w:t xml:space="preserve">Certificat de Membru Ordinul Asistenților Medicali vizat pe anul in curs </w:t>
      </w:r>
    </w:p>
    <w:p w14:paraId="4A5BCC2D" w14:textId="77777777" w:rsidR="00FB5F2D" w:rsidRDefault="00FB5F2D" w:rsidP="00FB5F2D">
      <w:pPr>
        <w:numPr>
          <w:ilvl w:val="0"/>
          <w:numId w:val="4"/>
        </w:numPr>
        <w:ind w:right="397"/>
      </w:pPr>
      <w:r>
        <w:t>Aviz Anual Pentru Autorizarea Exercitării Profesiei</w:t>
      </w:r>
    </w:p>
    <w:p w14:paraId="3EB4C80B" w14:textId="77777777" w:rsidR="00FB5F2D" w:rsidRDefault="00FB5F2D" w:rsidP="00FB5F2D">
      <w:pPr>
        <w:numPr>
          <w:ilvl w:val="0"/>
          <w:numId w:val="4"/>
        </w:numPr>
        <w:ind w:right="397"/>
      </w:pPr>
      <w:r>
        <w:t>Asigurare de malpraxis în termen</w:t>
      </w:r>
    </w:p>
    <w:p w14:paraId="386B24D7" w14:textId="77777777" w:rsidR="00FB5F2D" w:rsidRDefault="00FB5F2D" w:rsidP="00FB5F2D">
      <w:pPr>
        <w:pStyle w:val="ListParagraph"/>
        <w:numPr>
          <w:ilvl w:val="0"/>
          <w:numId w:val="4"/>
        </w:numPr>
        <w:ind w:right="567"/>
        <w:rPr>
          <w:szCs w:val="24"/>
          <w:lang w:val="en-US"/>
        </w:rPr>
      </w:pPr>
      <w:proofErr w:type="spellStart"/>
      <w:r w:rsidRPr="007E6A95">
        <w:rPr>
          <w:szCs w:val="24"/>
          <w:lang w:val="en-US"/>
        </w:rPr>
        <w:t>Vechime</w:t>
      </w:r>
      <w:proofErr w:type="spellEnd"/>
      <w:r>
        <w:rPr>
          <w:szCs w:val="24"/>
          <w:lang w:val="en-US"/>
        </w:rPr>
        <w:t>:</w:t>
      </w:r>
      <w:r w:rsidRPr="007E6A95">
        <w:rPr>
          <w:szCs w:val="24"/>
          <w:lang w:val="en-US"/>
        </w:rPr>
        <w:t xml:space="preserve">  </w:t>
      </w:r>
      <w:r>
        <w:rPr>
          <w:szCs w:val="24"/>
          <w:lang w:val="en-US"/>
        </w:rPr>
        <w:t xml:space="preserve">nu </w:t>
      </w:r>
      <w:proofErr w:type="spellStart"/>
      <w:r>
        <w:rPr>
          <w:szCs w:val="24"/>
          <w:lang w:val="en-US"/>
        </w:rPr>
        <w:t>necesita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vechime</w:t>
      </w:r>
      <w:proofErr w:type="spellEnd"/>
    </w:p>
    <w:p w14:paraId="01711397" w14:textId="2DE1A605" w:rsidR="00FB5F2D" w:rsidRDefault="00FB5F2D" w:rsidP="00FB5F2D">
      <w:pPr>
        <w:ind w:right="567"/>
        <w:rPr>
          <w:szCs w:val="24"/>
          <w:lang w:val="en-US"/>
        </w:rPr>
      </w:pPr>
    </w:p>
    <w:p w14:paraId="44AAE076" w14:textId="6A71F61E" w:rsidR="00F07BC2" w:rsidRDefault="00F07BC2" w:rsidP="00FB5F2D">
      <w:pPr>
        <w:ind w:right="567"/>
        <w:rPr>
          <w:szCs w:val="24"/>
          <w:lang w:val="en-US"/>
        </w:rPr>
      </w:pPr>
    </w:p>
    <w:p w14:paraId="08161BF8" w14:textId="1E20A439" w:rsidR="00F07BC2" w:rsidRPr="00560457" w:rsidRDefault="00F07BC2" w:rsidP="00F07BC2">
      <w:pPr>
        <w:pStyle w:val="ListParagraph"/>
        <w:numPr>
          <w:ilvl w:val="0"/>
          <w:numId w:val="4"/>
        </w:numPr>
        <w:ind w:right="567"/>
        <w:rPr>
          <w:szCs w:val="24"/>
          <w:lang w:val="en-US"/>
        </w:rPr>
      </w:pPr>
      <w:r>
        <w:rPr>
          <w:szCs w:val="24"/>
          <w:lang w:val="en-US"/>
        </w:rPr>
        <w:t xml:space="preserve">un post vacant de </w:t>
      </w:r>
      <w:proofErr w:type="spellStart"/>
      <w:r>
        <w:rPr>
          <w:szCs w:val="24"/>
          <w:lang w:val="en-US"/>
        </w:rPr>
        <w:t>asistent</w:t>
      </w:r>
      <w:proofErr w:type="spellEnd"/>
      <w:r>
        <w:rPr>
          <w:szCs w:val="24"/>
          <w:lang w:val="en-US"/>
        </w:rPr>
        <w:t xml:space="preserve"> medical generalist </w:t>
      </w:r>
      <w:proofErr w:type="gramStart"/>
      <w:r w:rsidRPr="00CB3E69">
        <w:rPr>
          <w:szCs w:val="24"/>
          <w:lang w:val="en-US"/>
        </w:rPr>
        <w:t>debutant</w:t>
      </w:r>
      <w:r w:rsidRPr="00F07BC2">
        <w:rPr>
          <w:color w:val="FF0000"/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 la</w:t>
      </w:r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Compartiment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Neonatologie</w:t>
      </w:r>
      <w:proofErr w:type="spellEnd"/>
    </w:p>
    <w:p w14:paraId="533BBE07" w14:textId="77777777" w:rsidR="00F07BC2" w:rsidRDefault="00F07BC2" w:rsidP="00F07BC2">
      <w:pPr>
        <w:pStyle w:val="ListParagraph"/>
        <w:numPr>
          <w:ilvl w:val="0"/>
          <w:numId w:val="4"/>
        </w:numPr>
        <w:ind w:right="397"/>
      </w:pPr>
      <w:r>
        <w:t>Condiții de participare la concurs:</w:t>
      </w:r>
    </w:p>
    <w:p w14:paraId="35F5F094" w14:textId="77777777" w:rsidR="00F07BC2" w:rsidRDefault="00F07BC2" w:rsidP="00F07BC2">
      <w:pPr>
        <w:numPr>
          <w:ilvl w:val="0"/>
          <w:numId w:val="4"/>
        </w:numPr>
        <w:ind w:right="397"/>
      </w:pPr>
      <w:r>
        <w:t>diplomă</w:t>
      </w:r>
      <w:r w:rsidRPr="00482909">
        <w:t xml:space="preserve"> </w:t>
      </w:r>
      <w:r>
        <w:t>de absolvire a  școlii sanitare  postliceale sau echivalentă sau diplomă  de studii postliceale prin echivalare cf.HG 797/1997</w:t>
      </w:r>
    </w:p>
    <w:p w14:paraId="371B3608" w14:textId="77777777" w:rsidR="00F07BC2" w:rsidRDefault="00F07BC2" w:rsidP="00F07BC2">
      <w:pPr>
        <w:numPr>
          <w:ilvl w:val="0"/>
          <w:numId w:val="4"/>
        </w:numPr>
        <w:ind w:right="397"/>
      </w:pPr>
      <w:r>
        <w:t xml:space="preserve">Certificat de Membru Ordinul Asistenților Medicali vizat pe anul in curs </w:t>
      </w:r>
    </w:p>
    <w:p w14:paraId="29F4A9B3" w14:textId="77777777" w:rsidR="00F07BC2" w:rsidRDefault="00F07BC2" w:rsidP="00F07BC2">
      <w:pPr>
        <w:numPr>
          <w:ilvl w:val="0"/>
          <w:numId w:val="4"/>
        </w:numPr>
        <w:ind w:right="397"/>
      </w:pPr>
      <w:r>
        <w:t>Aviz Anual Pentru Autorizarea Exercitării Profesiei</w:t>
      </w:r>
    </w:p>
    <w:p w14:paraId="2A1EF4DF" w14:textId="77777777" w:rsidR="00F07BC2" w:rsidRDefault="00F07BC2" w:rsidP="00F07BC2">
      <w:pPr>
        <w:numPr>
          <w:ilvl w:val="0"/>
          <w:numId w:val="4"/>
        </w:numPr>
        <w:ind w:right="397"/>
      </w:pPr>
      <w:r>
        <w:t>Asigurare de malpraxis în termen</w:t>
      </w:r>
    </w:p>
    <w:p w14:paraId="00A4D560" w14:textId="77777777" w:rsidR="00F07BC2" w:rsidRDefault="00F07BC2" w:rsidP="00F07BC2">
      <w:pPr>
        <w:pStyle w:val="ListParagraph"/>
        <w:numPr>
          <w:ilvl w:val="0"/>
          <w:numId w:val="4"/>
        </w:numPr>
        <w:ind w:right="567"/>
        <w:rPr>
          <w:szCs w:val="24"/>
          <w:lang w:val="en-US"/>
        </w:rPr>
      </w:pPr>
      <w:proofErr w:type="spellStart"/>
      <w:r w:rsidRPr="007E6A95">
        <w:rPr>
          <w:szCs w:val="24"/>
          <w:lang w:val="en-US"/>
        </w:rPr>
        <w:t>Vechime</w:t>
      </w:r>
      <w:proofErr w:type="spellEnd"/>
      <w:r>
        <w:rPr>
          <w:szCs w:val="24"/>
          <w:lang w:val="en-US"/>
        </w:rPr>
        <w:t>:</w:t>
      </w:r>
      <w:r w:rsidRPr="007E6A95">
        <w:rPr>
          <w:szCs w:val="24"/>
          <w:lang w:val="en-US"/>
        </w:rPr>
        <w:t xml:space="preserve">  </w:t>
      </w:r>
      <w:r w:rsidRPr="00CB3E69">
        <w:rPr>
          <w:szCs w:val="24"/>
          <w:lang w:val="en-US"/>
        </w:rPr>
        <w:t xml:space="preserve">nu </w:t>
      </w:r>
      <w:proofErr w:type="spellStart"/>
      <w:r w:rsidRPr="00CB3E69">
        <w:rPr>
          <w:szCs w:val="24"/>
          <w:lang w:val="en-US"/>
        </w:rPr>
        <w:t>necesita</w:t>
      </w:r>
      <w:proofErr w:type="spellEnd"/>
      <w:r w:rsidRPr="00CB3E69">
        <w:rPr>
          <w:szCs w:val="24"/>
          <w:lang w:val="en-US"/>
        </w:rPr>
        <w:t xml:space="preserve"> </w:t>
      </w:r>
      <w:proofErr w:type="spellStart"/>
      <w:r w:rsidRPr="00CB3E69">
        <w:rPr>
          <w:szCs w:val="24"/>
          <w:lang w:val="en-US"/>
        </w:rPr>
        <w:t>vechime</w:t>
      </w:r>
      <w:proofErr w:type="spellEnd"/>
    </w:p>
    <w:p w14:paraId="30FBC247" w14:textId="77777777" w:rsidR="00F07BC2" w:rsidRDefault="00F07BC2" w:rsidP="00FB5F2D">
      <w:pPr>
        <w:ind w:right="567"/>
        <w:rPr>
          <w:szCs w:val="24"/>
          <w:lang w:val="en-US"/>
        </w:rPr>
      </w:pPr>
    </w:p>
    <w:p w14:paraId="1ACDF9B4" w14:textId="17FEEF29" w:rsidR="00AD3D6E" w:rsidRDefault="00AD3D6E" w:rsidP="00560457">
      <w:pPr>
        <w:ind w:right="567"/>
        <w:rPr>
          <w:szCs w:val="24"/>
          <w:lang w:val="en-US"/>
        </w:rPr>
      </w:pPr>
    </w:p>
    <w:p w14:paraId="1DF61249" w14:textId="062C4F5C" w:rsidR="003F0AFF" w:rsidRPr="00560457" w:rsidRDefault="003F0AFF" w:rsidP="003F0AFF">
      <w:pPr>
        <w:pStyle w:val="ListParagraph"/>
        <w:numPr>
          <w:ilvl w:val="0"/>
          <w:numId w:val="4"/>
        </w:numPr>
        <w:ind w:right="567"/>
        <w:rPr>
          <w:szCs w:val="24"/>
          <w:lang w:val="en-US"/>
        </w:rPr>
      </w:pPr>
      <w:r>
        <w:rPr>
          <w:szCs w:val="24"/>
          <w:lang w:val="en-US"/>
        </w:rPr>
        <w:t xml:space="preserve">un post vacant de </w:t>
      </w:r>
      <w:proofErr w:type="spellStart"/>
      <w:r>
        <w:rPr>
          <w:szCs w:val="24"/>
          <w:lang w:val="en-US"/>
        </w:rPr>
        <w:t>asistent</w:t>
      </w:r>
      <w:proofErr w:type="spellEnd"/>
      <w:r>
        <w:rPr>
          <w:szCs w:val="24"/>
          <w:lang w:val="en-US"/>
        </w:rPr>
        <w:t xml:space="preserve"> medical de </w:t>
      </w:r>
      <w:proofErr w:type="spellStart"/>
      <w:proofErr w:type="gramStart"/>
      <w:r>
        <w:rPr>
          <w:szCs w:val="24"/>
          <w:lang w:val="en-US"/>
        </w:rPr>
        <w:t>laborator</w:t>
      </w:r>
      <w:proofErr w:type="spellEnd"/>
      <w:r w:rsidRPr="00F07BC2">
        <w:rPr>
          <w:color w:val="FF0000"/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 la</w:t>
      </w:r>
      <w:proofErr w:type="gramEnd"/>
      <w:r>
        <w:rPr>
          <w:szCs w:val="24"/>
          <w:lang w:val="en-US"/>
        </w:rPr>
        <w:t xml:space="preserve"> Serviciul de </w:t>
      </w:r>
      <w:proofErr w:type="spellStart"/>
      <w:r>
        <w:rPr>
          <w:szCs w:val="24"/>
          <w:lang w:val="en-US"/>
        </w:rPr>
        <w:t>Medicina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Legala</w:t>
      </w:r>
      <w:proofErr w:type="spellEnd"/>
    </w:p>
    <w:p w14:paraId="042846BA" w14:textId="77777777" w:rsidR="003F0AFF" w:rsidRDefault="003F0AFF" w:rsidP="003F0AFF">
      <w:pPr>
        <w:pStyle w:val="ListParagraph"/>
        <w:numPr>
          <w:ilvl w:val="0"/>
          <w:numId w:val="4"/>
        </w:numPr>
        <w:ind w:right="397"/>
      </w:pPr>
      <w:r>
        <w:t>Condiții de participare la concurs:</w:t>
      </w:r>
    </w:p>
    <w:p w14:paraId="182DF6A2" w14:textId="77777777" w:rsidR="003F0AFF" w:rsidRDefault="003F0AFF" w:rsidP="003F0AFF">
      <w:pPr>
        <w:numPr>
          <w:ilvl w:val="0"/>
          <w:numId w:val="4"/>
        </w:numPr>
        <w:ind w:right="397"/>
      </w:pPr>
      <w:r>
        <w:t>diplomă</w:t>
      </w:r>
      <w:r w:rsidRPr="00482909">
        <w:t xml:space="preserve"> </w:t>
      </w:r>
      <w:r>
        <w:t>de absolvire a  școlii sanitare  postliceale sau echivalentă sau diplomă  de studii postliceale prin echivalare cf.HG 797/1997</w:t>
      </w:r>
    </w:p>
    <w:p w14:paraId="365B6D02" w14:textId="77777777" w:rsidR="003F0AFF" w:rsidRDefault="003F0AFF" w:rsidP="003F0AFF">
      <w:pPr>
        <w:numPr>
          <w:ilvl w:val="0"/>
          <w:numId w:val="4"/>
        </w:numPr>
        <w:ind w:right="397"/>
      </w:pPr>
      <w:r>
        <w:t xml:space="preserve">Certificat de Membru Ordinul Asistenților Medicali vizat pe anul in curs </w:t>
      </w:r>
    </w:p>
    <w:p w14:paraId="6C71BC7E" w14:textId="77777777" w:rsidR="003F0AFF" w:rsidRDefault="003F0AFF" w:rsidP="003F0AFF">
      <w:pPr>
        <w:numPr>
          <w:ilvl w:val="0"/>
          <w:numId w:val="4"/>
        </w:numPr>
        <w:ind w:right="397"/>
      </w:pPr>
      <w:r>
        <w:t>Aviz Anual Pentru Autorizarea Exercitării Profesiei</w:t>
      </w:r>
    </w:p>
    <w:p w14:paraId="625914A6" w14:textId="77777777" w:rsidR="003F0AFF" w:rsidRDefault="003F0AFF" w:rsidP="003F0AFF">
      <w:pPr>
        <w:numPr>
          <w:ilvl w:val="0"/>
          <w:numId w:val="4"/>
        </w:numPr>
        <w:ind w:right="397"/>
      </w:pPr>
      <w:r>
        <w:t>Asigurare de malpraxis în termen</w:t>
      </w:r>
    </w:p>
    <w:p w14:paraId="0E7A0D48" w14:textId="3CDEB4FD" w:rsidR="003F0AFF" w:rsidRDefault="003F0AFF" w:rsidP="003F0AFF">
      <w:pPr>
        <w:pStyle w:val="ListParagraph"/>
        <w:numPr>
          <w:ilvl w:val="0"/>
          <w:numId w:val="4"/>
        </w:numPr>
        <w:ind w:right="567"/>
        <w:rPr>
          <w:szCs w:val="24"/>
          <w:lang w:val="en-US"/>
        </w:rPr>
      </w:pPr>
      <w:proofErr w:type="spellStart"/>
      <w:r w:rsidRPr="007E6A95">
        <w:rPr>
          <w:szCs w:val="24"/>
          <w:lang w:val="en-US"/>
        </w:rPr>
        <w:t>Vechime</w:t>
      </w:r>
      <w:proofErr w:type="spellEnd"/>
      <w:r>
        <w:rPr>
          <w:szCs w:val="24"/>
          <w:lang w:val="en-US"/>
        </w:rPr>
        <w:t>:</w:t>
      </w:r>
      <w:r w:rsidRPr="007E6A95">
        <w:rPr>
          <w:szCs w:val="24"/>
          <w:lang w:val="en-US"/>
        </w:rPr>
        <w:t xml:space="preserve">  </w:t>
      </w:r>
      <w:r>
        <w:rPr>
          <w:szCs w:val="24"/>
          <w:lang w:val="en-US"/>
        </w:rPr>
        <w:t xml:space="preserve">minim 6 </w:t>
      </w:r>
      <w:proofErr w:type="spellStart"/>
      <w:r>
        <w:rPr>
          <w:szCs w:val="24"/>
          <w:lang w:val="en-US"/>
        </w:rPr>
        <w:t>luni</w:t>
      </w:r>
      <w:proofErr w:type="spellEnd"/>
    </w:p>
    <w:p w14:paraId="7B5C48FC" w14:textId="77777777" w:rsidR="003F0AFF" w:rsidRDefault="003F0AFF" w:rsidP="003F0AFF">
      <w:pPr>
        <w:ind w:right="567"/>
        <w:rPr>
          <w:szCs w:val="24"/>
          <w:lang w:val="en-US"/>
        </w:rPr>
      </w:pPr>
    </w:p>
    <w:p w14:paraId="4D9484AE" w14:textId="3AE59F28" w:rsidR="00B24632" w:rsidRPr="00560457" w:rsidRDefault="00B24632" w:rsidP="00B24632">
      <w:pPr>
        <w:pStyle w:val="ListParagraph"/>
        <w:numPr>
          <w:ilvl w:val="0"/>
          <w:numId w:val="4"/>
        </w:numPr>
        <w:ind w:right="567"/>
        <w:rPr>
          <w:szCs w:val="24"/>
          <w:lang w:val="en-US"/>
        </w:rPr>
      </w:pPr>
      <w:r>
        <w:rPr>
          <w:szCs w:val="24"/>
          <w:lang w:val="en-US"/>
        </w:rPr>
        <w:t xml:space="preserve">un post vacant de </w:t>
      </w:r>
      <w:proofErr w:type="spellStart"/>
      <w:r>
        <w:rPr>
          <w:szCs w:val="24"/>
          <w:lang w:val="en-US"/>
        </w:rPr>
        <w:t>asistent</w:t>
      </w:r>
      <w:proofErr w:type="spellEnd"/>
      <w:r>
        <w:rPr>
          <w:szCs w:val="24"/>
          <w:lang w:val="en-US"/>
        </w:rPr>
        <w:t xml:space="preserve"> medical generalist </w:t>
      </w:r>
      <w:proofErr w:type="gramStart"/>
      <w:r w:rsidRPr="00CB3E69">
        <w:rPr>
          <w:szCs w:val="24"/>
          <w:lang w:val="en-US"/>
        </w:rPr>
        <w:t>debutant</w:t>
      </w:r>
      <w:r w:rsidRPr="00F07BC2">
        <w:rPr>
          <w:color w:val="FF0000"/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 la</w:t>
      </w:r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Compartiment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Sterilizare</w:t>
      </w:r>
      <w:proofErr w:type="spellEnd"/>
    </w:p>
    <w:p w14:paraId="55B2F0C9" w14:textId="77777777" w:rsidR="00B24632" w:rsidRDefault="00B24632" w:rsidP="00B24632">
      <w:pPr>
        <w:pStyle w:val="ListParagraph"/>
        <w:numPr>
          <w:ilvl w:val="0"/>
          <w:numId w:val="4"/>
        </w:numPr>
        <w:ind w:right="397"/>
      </w:pPr>
      <w:r>
        <w:t>Condiții de participare la concurs:</w:t>
      </w:r>
    </w:p>
    <w:p w14:paraId="4CCC263C" w14:textId="77777777" w:rsidR="00B24632" w:rsidRDefault="00B24632" w:rsidP="00B24632">
      <w:pPr>
        <w:numPr>
          <w:ilvl w:val="0"/>
          <w:numId w:val="4"/>
        </w:numPr>
        <w:ind w:right="397"/>
      </w:pPr>
      <w:r>
        <w:t>diplomă</w:t>
      </w:r>
      <w:r w:rsidRPr="00482909">
        <w:t xml:space="preserve"> </w:t>
      </w:r>
      <w:r>
        <w:t>de absolvire a  școlii sanitare  postliceale sau echivalentă sau diplomă  de studii postliceale prin echivalare cf.HG 797/1997</w:t>
      </w:r>
    </w:p>
    <w:p w14:paraId="4EE3B61F" w14:textId="77777777" w:rsidR="00B24632" w:rsidRDefault="00B24632" w:rsidP="00B24632">
      <w:pPr>
        <w:numPr>
          <w:ilvl w:val="0"/>
          <w:numId w:val="4"/>
        </w:numPr>
        <w:ind w:right="397"/>
      </w:pPr>
      <w:r>
        <w:t xml:space="preserve">Certificat de Membru Ordinul Asistenților Medicali vizat pe anul in curs </w:t>
      </w:r>
    </w:p>
    <w:p w14:paraId="10CE9370" w14:textId="77777777" w:rsidR="00B24632" w:rsidRDefault="00B24632" w:rsidP="00B24632">
      <w:pPr>
        <w:numPr>
          <w:ilvl w:val="0"/>
          <w:numId w:val="4"/>
        </w:numPr>
        <w:ind w:right="397"/>
      </w:pPr>
      <w:r>
        <w:t>Aviz Anual Pentru Autorizarea Exercitării Profesiei</w:t>
      </w:r>
    </w:p>
    <w:p w14:paraId="5FFAF0CC" w14:textId="77777777" w:rsidR="00B24632" w:rsidRDefault="00B24632" w:rsidP="00B24632">
      <w:pPr>
        <w:numPr>
          <w:ilvl w:val="0"/>
          <w:numId w:val="4"/>
        </w:numPr>
        <w:ind w:right="397"/>
      </w:pPr>
      <w:r>
        <w:t>Asigurare de malpraxis în termen</w:t>
      </w:r>
    </w:p>
    <w:p w14:paraId="38F4BC65" w14:textId="77777777" w:rsidR="00B24632" w:rsidRDefault="00B24632" w:rsidP="00B24632">
      <w:pPr>
        <w:pStyle w:val="ListParagraph"/>
        <w:numPr>
          <w:ilvl w:val="0"/>
          <w:numId w:val="4"/>
        </w:numPr>
        <w:ind w:right="567"/>
        <w:rPr>
          <w:szCs w:val="24"/>
          <w:lang w:val="en-US"/>
        </w:rPr>
      </w:pPr>
      <w:proofErr w:type="spellStart"/>
      <w:r w:rsidRPr="007E6A95">
        <w:rPr>
          <w:szCs w:val="24"/>
          <w:lang w:val="en-US"/>
        </w:rPr>
        <w:t>Vechime</w:t>
      </w:r>
      <w:proofErr w:type="spellEnd"/>
      <w:r>
        <w:rPr>
          <w:szCs w:val="24"/>
          <w:lang w:val="en-US"/>
        </w:rPr>
        <w:t>:</w:t>
      </w:r>
      <w:r w:rsidRPr="007E6A95">
        <w:rPr>
          <w:szCs w:val="24"/>
          <w:lang w:val="en-US"/>
        </w:rPr>
        <w:t xml:space="preserve">  </w:t>
      </w:r>
      <w:r w:rsidRPr="00CB3E69">
        <w:rPr>
          <w:szCs w:val="24"/>
          <w:lang w:val="en-US"/>
        </w:rPr>
        <w:t xml:space="preserve">nu </w:t>
      </w:r>
      <w:proofErr w:type="spellStart"/>
      <w:r w:rsidRPr="00CB3E69">
        <w:rPr>
          <w:szCs w:val="24"/>
          <w:lang w:val="en-US"/>
        </w:rPr>
        <w:t>necesita</w:t>
      </w:r>
      <w:proofErr w:type="spellEnd"/>
      <w:r w:rsidRPr="00CB3E69">
        <w:rPr>
          <w:szCs w:val="24"/>
          <w:lang w:val="en-US"/>
        </w:rPr>
        <w:t xml:space="preserve"> </w:t>
      </w:r>
      <w:proofErr w:type="spellStart"/>
      <w:r w:rsidRPr="00CB3E69">
        <w:rPr>
          <w:szCs w:val="24"/>
          <w:lang w:val="en-US"/>
        </w:rPr>
        <w:t>vechime</w:t>
      </w:r>
      <w:proofErr w:type="spellEnd"/>
    </w:p>
    <w:p w14:paraId="1FEC32F4" w14:textId="478EA231" w:rsidR="00B24632" w:rsidRDefault="00B24632" w:rsidP="00B24632">
      <w:pPr>
        <w:ind w:right="567"/>
        <w:rPr>
          <w:szCs w:val="24"/>
          <w:lang w:val="en-US"/>
        </w:rPr>
      </w:pPr>
    </w:p>
    <w:p w14:paraId="4BB4601C" w14:textId="50B0D3D8" w:rsidR="00B24632" w:rsidRPr="0069046D" w:rsidRDefault="00B24632" w:rsidP="00B24632">
      <w:pPr>
        <w:numPr>
          <w:ilvl w:val="0"/>
          <w:numId w:val="21"/>
        </w:numPr>
        <w:rPr>
          <w:szCs w:val="24"/>
          <w:lang w:val="en-US"/>
        </w:rPr>
      </w:pPr>
      <w:r w:rsidRPr="0069046D">
        <w:rPr>
          <w:iCs/>
          <w:szCs w:val="24"/>
          <w:lang w:val="en-GB"/>
        </w:rPr>
        <w:t xml:space="preserve">un </w:t>
      </w:r>
      <w:proofErr w:type="gramStart"/>
      <w:r w:rsidRPr="0069046D">
        <w:rPr>
          <w:iCs/>
          <w:szCs w:val="24"/>
          <w:lang w:val="en-GB"/>
        </w:rPr>
        <w:t>post  vacant</w:t>
      </w:r>
      <w:proofErr w:type="gramEnd"/>
      <w:r w:rsidRPr="0069046D">
        <w:rPr>
          <w:iCs/>
          <w:szCs w:val="24"/>
          <w:lang w:val="en-GB"/>
        </w:rPr>
        <w:t xml:space="preserve">  de </w:t>
      </w:r>
      <w:proofErr w:type="spellStart"/>
      <w:r w:rsidRPr="0069046D">
        <w:rPr>
          <w:iCs/>
          <w:szCs w:val="24"/>
          <w:lang w:val="en-GB"/>
        </w:rPr>
        <w:t>ingrijito</w:t>
      </w:r>
      <w:r>
        <w:rPr>
          <w:iCs/>
          <w:szCs w:val="24"/>
          <w:lang w:val="en-GB"/>
        </w:rPr>
        <w:t>a</w:t>
      </w:r>
      <w:r w:rsidRPr="0069046D">
        <w:rPr>
          <w:iCs/>
          <w:szCs w:val="24"/>
          <w:lang w:val="en-GB"/>
        </w:rPr>
        <w:t>r</w:t>
      </w:r>
      <w:r>
        <w:rPr>
          <w:iCs/>
          <w:szCs w:val="24"/>
          <w:lang w:val="en-GB"/>
        </w:rPr>
        <w:t>e</w:t>
      </w:r>
      <w:proofErr w:type="spellEnd"/>
      <w:r w:rsidRPr="0069046D">
        <w:rPr>
          <w:iCs/>
          <w:szCs w:val="24"/>
          <w:lang w:val="en-GB"/>
        </w:rPr>
        <w:t xml:space="preserve"> la </w:t>
      </w:r>
      <w:proofErr w:type="spellStart"/>
      <w:r>
        <w:rPr>
          <w:iCs/>
          <w:szCs w:val="24"/>
          <w:lang w:val="en-GB"/>
        </w:rPr>
        <w:t>Compartiment</w:t>
      </w:r>
      <w:proofErr w:type="spellEnd"/>
      <w:r>
        <w:rPr>
          <w:iCs/>
          <w:szCs w:val="24"/>
          <w:lang w:val="en-GB"/>
        </w:rPr>
        <w:t xml:space="preserve"> </w:t>
      </w:r>
      <w:proofErr w:type="spellStart"/>
      <w:r>
        <w:rPr>
          <w:iCs/>
          <w:szCs w:val="24"/>
          <w:lang w:val="en-GB"/>
        </w:rPr>
        <w:t>Sterilizare</w:t>
      </w:r>
      <w:proofErr w:type="spellEnd"/>
      <w:r w:rsidRPr="0069046D">
        <w:rPr>
          <w:iCs/>
          <w:szCs w:val="24"/>
          <w:lang w:val="en-GB"/>
        </w:rPr>
        <w:t xml:space="preserve"> </w:t>
      </w:r>
    </w:p>
    <w:p w14:paraId="61D80124" w14:textId="77777777" w:rsidR="00B24632" w:rsidRPr="0069046D" w:rsidRDefault="00B24632" w:rsidP="00B24632">
      <w:pPr>
        <w:ind w:left="720"/>
        <w:rPr>
          <w:szCs w:val="24"/>
          <w:lang w:val="en-US"/>
        </w:rPr>
      </w:pPr>
      <w:proofErr w:type="spellStart"/>
      <w:r w:rsidRPr="0069046D">
        <w:rPr>
          <w:szCs w:val="24"/>
          <w:lang w:val="en-US"/>
        </w:rPr>
        <w:t>Condiții</w:t>
      </w:r>
      <w:proofErr w:type="spellEnd"/>
      <w:r w:rsidRPr="0069046D">
        <w:rPr>
          <w:szCs w:val="24"/>
          <w:lang w:val="en-US"/>
        </w:rPr>
        <w:t xml:space="preserve"> de </w:t>
      </w:r>
      <w:proofErr w:type="spellStart"/>
      <w:r w:rsidRPr="0069046D">
        <w:rPr>
          <w:szCs w:val="24"/>
          <w:lang w:val="en-US"/>
        </w:rPr>
        <w:t>participare</w:t>
      </w:r>
      <w:proofErr w:type="spellEnd"/>
      <w:r w:rsidRPr="0069046D">
        <w:rPr>
          <w:szCs w:val="24"/>
          <w:lang w:val="en-US"/>
        </w:rPr>
        <w:t xml:space="preserve"> la concurs</w:t>
      </w:r>
    </w:p>
    <w:p w14:paraId="36B09C4B" w14:textId="1E373083" w:rsidR="00B24632" w:rsidRPr="0069046D" w:rsidRDefault="00B24632" w:rsidP="00B24632">
      <w:pPr>
        <w:numPr>
          <w:ilvl w:val="0"/>
          <w:numId w:val="1"/>
        </w:numPr>
        <w:rPr>
          <w:szCs w:val="24"/>
          <w:lang w:val="en-US"/>
        </w:rPr>
      </w:pPr>
      <w:proofErr w:type="spellStart"/>
      <w:r w:rsidRPr="0069046D">
        <w:rPr>
          <w:szCs w:val="24"/>
          <w:lang w:val="en-US"/>
        </w:rPr>
        <w:t>diplomă</w:t>
      </w:r>
      <w:proofErr w:type="spellEnd"/>
      <w:r w:rsidRPr="0069046D">
        <w:rPr>
          <w:szCs w:val="24"/>
          <w:lang w:val="en-US"/>
        </w:rPr>
        <w:t xml:space="preserve"> de </w:t>
      </w:r>
      <w:proofErr w:type="spellStart"/>
      <w:r w:rsidRPr="0069046D">
        <w:rPr>
          <w:szCs w:val="24"/>
          <w:lang w:val="en-US"/>
        </w:rPr>
        <w:t>școală</w:t>
      </w:r>
      <w:proofErr w:type="spellEnd"/>
      <w:r w:rsidRPr="0069046D">
        <w:rPr>
          <w:szCs w:val="24"/>
          <w:lang w:val="en-US"/>
        </w:rPr>
        <w:t xml:space="preserve"> </w:t>
      </w:r>
      <w:r>
        <w:rPr>
          <w:szCs w:val="24"/>
          <w:lang w:val="en-US"/>
        </w:rPr>
        <w:t>general</w:t>
      </w:r>
    </w:p>
    <w:p w14:paraId="45F10E0A" w14:textId="44FC0397" w:rsidR="00B24632" w:rsidRPr="00B24632" w:rsidRDefault="00B24632" w:rsidP="00B24632">
      <w:pPr>
        <w:pStyle w:val="ListParagraph"/>
        <w:numPr>
          <w:ilvl w:val="0"/>
          <w:numId w:val="1"/>
        </w:numPr>
        <w:ind w:right="567"/>
        <w:rPr>
          <w:szCs w:val="24"/>
          <w:lang w:val="en-US"/>
        </w:rPr>
      </w:pPr>
      <w:r w:rsidRPr="00B24632">
        <w:rPr>
          <w:szCs w:val="24"/>
          <w:lang w:val="en-US"/>
        </w:rPr>
        <w:t xml:space="preserve">nu </w:t>
      </w:r>
      <w:proofErr w:type="spellStart"/>
      <w:r w:rsidRPr="00B24632">
        <w:rPr>
          <w:szCs w:val="24"/>
          <w:lang w:val="en-US"/>
        </w:rPr>
        <w:t>necesită</w:t>
      </w:r>
      <w:proofErr w:type="spellEnd"/>
      <w:r w:rsidRPr="00B24632">
        <w:rPr>
          <w:szCs w:val="24"/>
          <w:lang w:val="en-US"/>
        </w:rPr>
        <w:t xml:space="preserve"> </w:t>
      </w:r>
      <w:proofErr w:type="spellStart"/>
      <w:r w:rsidRPr="00B24632">
        <w:rPr>
          <w:szCs w:val="24"/>
          <w:lang w:val="en-US"/>
        </w:rPr>
        <w:t>vechime</w:t>
      </w:r>
      <w:proofErr w:type="spellEnd"/>
    </w:p>
    <w:p w14:paraId="2A29BAF5" w14:textId="77777777" w:rsidR="003F0AFF" w:rsidRDefault="003F0AFF" w:rsidP="00560457">
      <w:pPr>
        <w:ind w:right="567"/>
        <w:rPr>
          <w:szCs w:val="24"/>
          <w:lang w:val="en-US"/>
        </w:rPr>
      </w:pPr>
    </w:p>
    <w:p w14:paraId="3BF93210" w14:textId="05A0D5D0" w:rsidR="00E22D9B" w:rsidRDefault="00E22D9B" w:rsidP="00AC3584">
      <w:pPr>
        <w:ind w:right="567"/>
        <w:rPr>
          <w:b/>
          <w:iCs/>
          <w:szCs w:val="24"/>
          <w:lang w:val="it-IT"/>
        </w:rPr>
      </w:pPr>
      <w:r>
        <w:rPr>
          <w:szCs w:val="24"/>
          <w:lang w:val="en-US"/>
        </w:rPr>
        <w:t xml:space="preserve">  </w:t>
      </w:r>
      <w:r>
        <w:rPr>
          <w:b/>
          <w:iCs/>
          <w:szCs w:val="24"/>
          <w:lang w:val="it-IT"/>
        </w:rPr>
        <w:t xml:space="preserve">        I.</w:t>
      </w:r>
      <w:r>
        <w:rPr>
          <w:b/>
          <w:szCs w:val="24"/>
        </w:rPr>
        <w:t xml:space="preserve"> </w:t>
      </w:r>
      <w:bookmarkStart w:id="0" w:name="_Hlk40773597"/>
      <w:r w:rsidRPr="00A17247">
        <w:rPr>
          <w:b/>
          <w:iCs/>
          <w:szCs w:val="24"/>
          <w:lang w:val="it-IT"/>
        </w:rPr>
        <w:t xml:space="preserve">Bibliografie  </w:t>
      </w:r>
      <w:r>
        <w:rPr>
          <w:b/>
          <w:iCs/>
          <w:szCs w:val="24"/>
          <w:lang w:val="it-IT"/>
        </w:rPr>
        <w:t xml:space="preserve">si Tematica </w:t>
      </w:r>
      <w:r w:rsidRPr="00A17247">
        <w:rPr>
          <w:b/>
          <w:iCs/>
          <w:szCs w:val="24"/>
          <w:lang w:val="it-IT"/>
        </w:rPr>
        <w:t>pentru ocuparea postului de asistent medical</w:t>
      </w:r>
      <w:r>
        <w:rPr>
          <w:b/>
          <w:iCs/>
          <w:szCs w:val="24"/>
          <w:lang w:val="it-IT"/>
        </w:rPr>
        <w:t xml:space="preserve"> generalist debutant  </w:t>
      </w:r>
    </w:p>
    <w:p w14:paraId="620255CB" w14:textId="4D552D3F" w:rsidR="00E22D9B" w:rsidRDefault="00E22D9B" w:rsidP="00E22D9B">
      <w:pPr>
        <w:ind w:right="794"/>
        <w:jc w:val="both"/>
        <w:rPr>
          <w:b/>
          <w:iCs/>
          <w:szCs w:val="24"/>
          <w:lang w:val="it-IT"/>
        </w:rPr>
      </w:pPr>
      <w:r>
        <w:rPr>
          <w:b/>
          <w:iCs/>
          <w:szCs w:val="24"/>
          <w:lang w:val="it-IT"/>
        </w:rPr>
        <w:t xml:space="preserve">            </w:t>
      </w:r>
      <w:r w:rsidRPr="00A17247">
        <w:rPr>
          <w:b/>
          <w:iCs/>
          <w:szCs w:val="24"/>
          <w:lang w:val="it-IT"/>
        </w:rPr>
        <w:t xml:space="preserve">la </w:t>
      </w:r>
      <w:r>
        <w:rPr>
          <w:b/>
          <w:iCs/>
          <w:szCs w:val="24"/>
          <w:lang w:val="it-IT"/>
        </w:rPr>
        <w:t xml:space="preserve">Compartiment </w:t>
      </w:r>
      <w:r w:rsidR="002D74CD">
        <w:rPr>
          <w:b/>
          <w:iCs/>
          <w:szCs w:val="24"/>
          <w:lang w:val="it-IT"/>
        </w:rPr>
        <w:t>Cardiologie:</w:t>
      </w:r>
    </w:p>
    <w:p w14:paraId="0EA23F9D" w14:textId="77777777" w:rsidR="00E22D9B" w:rsidRPr="00D57B68" w:rsidRDefault="00E22D9B" w:rsidP="00E22D9B">
      <w:pPr>
        <w:ind w:left="794" w:right="794"/>
        <w:jc w:val="both"/>
        <w:rPr>
          <w:b/>
          <w:iCs/>
          <w:szCs w:val="24"/>
          <w:lang w:val="it-IT"/>
        </w:rPr>
      </w:pPr>
    </w:p>
    <w:p w14:paraId="016F2EF9" w14:textId="77777777" w:rsidR="00E22D9B" w:rsidRPr="00914067" w:rsidRDefault="00E22D9B" w:rsidP="00E22D9B">
      <w:pPr>
        <w:ind w:right="794"/>
        <w:rPr>
          <w:b/>
          <w:iCs/>
          <w:szCs w:val="24"/>
          <w:lang w:val="en-US"/>
        </w:rPr>
      </w:pPr>
      <w:r>
        <w:rPr>
          <w:b/>
          <w:iCs/>
          <w:szCs w:val="24"/>
          <w:lang w:val="en-US"/>
        </w:rPr>
        <w:t xml:space="preserve">             </w:t>
      </w:r>
      <w:proofErr w:type="spellStart"/>
      <w:r>
        <w:rPr>
          <w:b/>
          <w:iCs/>
          <w:szCs w:val="24"/>
          <w:lang w:val="en-US"/>
        </w:rPr>
        <w:t>Bibliografie</w:t>
      </w:r>
      <w:proofErr w:type="spellEnd"/>
    </w:p>
    <w:bookmarkEnd w:id="0"/>
    <w:p w14:paraId="70AFD041" w14:textId="77777777" w:rsidR="00E22D9B" w:rsidRDefault="00E22D9B" w:rsidP="00E22D9B">
      <w:pPr>
        <w:pStyle w:val="NoSpacing"/>
        <w:ind w:right="567"/>
        <w:rPr>
          <w:rFonts w:ascii="Times New Roman" w:hAnsi="Times New Roman"/>
          <w:sz w:val="24"/>
          <w:szCs w:val="24"/>
        </w:rPr>
      </w:pPr>
      <w:r>
        <w:rPr>
          <w:szCs w:val="24"/>
        </w:rPr>
        <w:t xml:space="preserve">          1</w:t>
      </w:r>
      <w:r w:rsidRPr="000E0BDA">
        <w:rPr>
          <w:rFonts w:ascii="Times New Roman" w:hAnsi="Times New Roman"/>
          <w:sz w:val="24"/>
          <w:szCs w:val="24"/>
        </w:rPr>
        <w:t xml:space="preserve">.    </w:t>
      </w:r>
      <w:proofErr w:type="spellStart"/>
      <w:proofErr w:type="gramStart"/>
      <w:r w:rsidRPr="00BC6390">
        <w:rPr>
          <w:rFonts w:ascii="Times New Roman" w:hAnsi="Times New Roman"/>
          <w:i/>
          <w:iCs/>
          <w:sz w:val="24"/>
          <w:szCs w:val="24"/>
        </w:rPr>
        <w:t>Urgente</w:t>
      </w:r>
      <w:proofErr w:type="spellEnd"/>
      <w:r w:rsidRPr="00BC6390">
        <w:rPr>
          <w:rFonts w:ascii="Times New Roman" w:hAnsi="Times New Roman"/>
          <w:i/>
          <w:iCs/>
          <w:sz w:val="24"/>
          <w:szCs w:val="24"/>
        </w:rPr>
        <w:t xml:space="preserve">  medico</w:t>
      </w:r>
      <w:proofErr w:type="gramEnd"/>
      <w:r w:rsidRPr="00BC6390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chirugicale</w:t>
      </w:r>
      <w:proofErr w:type="spellEnd"/>
      <w:r w:rsidRPr="000E0BDA">
        <w:rPr>
          <w:rFonts w:ascii="Times New Roman" w:hAnsi="Times New Roman"/>
          <w:sz w:val="24"/>
          <w:szCs w:val="24"/>
        </w:rPr>
        <w:t>-</w:t>
      </w:r>
      <w:proofErr w:type="spellStart"/>
      <w:r w:rsidRPr="000E0BDA">
        <w:rPr>
          <w:rFonts w:ascii="Times New Roman" w:hAnsi="Times New Roman"/>
          <w:sz w:val="24"/>
          <w:szCs w:val="24"/>
        </w:rPr>
        <w:t>autor</w:t>
      </w:r>
      <w:proofErr w:type="spellEnd"/>
      <w:r w:rsidRPr="000E0BDA">
        <w:rPr>
          <w:rFonts w:ascii="Times New Roman" w:hAnsi="Times New Roman"/>
          <w:sz w:val="24"/>
          <w:szCs w:val="24"/>
        </w:rPr>
        <w:t xml:space="preserve"> </w:t>
      </w:r>
      <w:bookmarkStart w:id="1" w:name="_Hlk56499631"/>
      <w:r w:rsidRPr="000E0BDA">
        <w:rPr>
          <w:rFonts w:ascii="Times New Roman" w:hAnsi="Times New Roman"/>
          <w:sz w:val="24"/>
          <w:szCs w:val="24"/>
        </w:rPr>
        <w:t>LUCRETIA  TITIRCA</w:t>
      </w:r>
      <w:r w:rsidRPr="00203DE1">
        <w:rPr>
          <w:rFonts w:ascii="Times New Roman" w:hAnsi="Times New Roman"/>
          <w:sz w:val="24"/>
          <w:szCs w:val="24"/>
        </w:rPr>
        <w:t xml:space="preserve"> </w:t>
      </w:r>
      <w:bookmarkEnd w:id="1"/>
    </w:p>
    <w:p w14:paraId="23D531E8" w14:textId="77777777" w:rsidR="00E22D9B" w:rsidRDefault="00E22D9B" w:rsidP="00E22D9B">
      <w:pPr>
        <w:pStyle w:val="NoSpacing"/>
        <w:ind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   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Ghid</w:t>
      </w:r>
      <w:proofErr w:type="spellEnd"/>
      <w:r w:rsidRPr="00BC6390">
        <w:rPr>
          <w:rFonts w:ascii="Times New Roman" w:hAnsi="Times New Roman"/>
          <w:i/>
          <w:iCs/>
          <w:sz w:val="24"/>
          <w:szCs w:val="24"/>
        </w:rPr>
        <w:t xml:space="preserve"> nursing cu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tehnici</w:t>
      </w:r>
      <w:proofErr w:type="spellEnd"/>
      <w:r w:rsidRPr="00BC6390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evaluare</w:t>
      </w:r>
      <w:proofErr w:type="spellEnd"/>
      <w:r w:rsidRPr="00BC639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BC639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îngrijiri</w:t>
      </w:r>
      <w:proofErr w:type="spellEnd"/>
      <w:r w:rsidRPr="00BC639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corespunzătoare</w:t>
      </w:r>
      <w:proofErr w:type="spellEnd"/>
      <w:r w:rsidRPr="00BC639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nevoilor</w:t>
      </w:r>
      <w:proofErr w:type="spellEnd"/>
      <w:r w:rsidRPr="00BC639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fundamentale</w:t>
      </w:r>
      <w:proofErr w:type="spellEnd"/>
      <w:r w:rsidRPr="000E0BDA">
        <w:rPr>
          <w:rFonts w:ascii="Times New Roman" w:hAnsi="Times New Roman"/>
          <w:sz w:val="24"/>
          <w:szCs w:val="24"/>
        </w:rPr>
        <w:t xml:space="preserve"> –vol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95E3C7B" w14:textId="1B731C18" w:rsidR="00E22D9B" w:rsidRPr="002D74CD" w:rsidRDefault="00E22D9B" w:rsidP="002D74CD">
      <w:pPr>
        <w:pStyle w:val="NoSpacing"/>
        <w:ind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0E0BDA">
        <w:rPr>
          <w:rFonts w:ascii="Times New Roman" w:hAnsi="Times New Roman"/>
          <w:sz w:val="24"/>
          <w:szCs w:val="24"/>
        </w:rPr>
        <w:t xml:space="preserve">I </w:t>
      </w:r>
      <w:proofErr w:type="spellStart"/>
      <w:proofErr w:type="gramStart"/>
      <w:r w:rsidRPr="000E0BDA">
        <w:rPr>
          <w:rFonts w:ascii="Times New Roman" w:hAnsi="Times New Roman"/>
          <w:sz w:val="24"/>
          <w:szCs w:val="24"/>
        </w:rPr>
        <w:t>și</w:t>
      </w:r>
      <w:proofErr w:type="spellEnd"/>
      <w:r w:rsidRPr="000E0BDA">
        <w:rPr>
          <w:rFonts w:ascii="Times New Roman" w:hAnsi="Times New Roman"/>
          <w:sz w:val="24"/>
          <w:szCs w:val="24"/>
        </w:rPr>
        <w:t xml:space="preserve">  vol</w:t>
      </w:r>
      <w:proofErr w:type="gramEnd"/>
      <w:r w:rsidRPr="000E0BDA">
        <w:rPr>
          <w:rFonts w:ascii="Times New Roman" w:hAnsi="Times New Roman"/>
          <w:sz w:val="24"/>
          <w:szCs w:val="24"/>
        </w:rPr>
        <w:t xml:space="preserve"> II  - </w:t>
      </w:r>
      <w:proofErr w:type="spellStart"/>
      <w:r w:rsidRPr="000E0BDA">
        <w:rPr>
          <w:rFonts w:ascii="Times New Roman" w:hAnsi="Times New Roman"/>
          <w:sz w:val="24"/>
          <w:szCs w:val="24"/>
        </w:rPr>
        <w:t>autor</w:t>
      </w:r>
      <w:proofErr w:type="spellEnd"/>
      <w:r w:rsidRPr="000E0BDA">
        <w:rPr>
          <w:rFonts w:ascii="Times New Roman" w:hAnsi="Times New Roman"/>
          <w:sz w:val="24"/>
          <w:szCs w:val="24"/>
        </w:rPr>
        <w:t xml:space="preserve">  </w:t>
      </w:r>
      <w:r w:rsidR="002D74CD" w:rsidRPr="000E0BDA">
        <w:rPr>
          <w:rFonts w:ascii="Times New Roman" w:hAnsi="Times New Roman"/>
          <w:sz w:val="24"/>
          <w:szCs w:val="24"/>
        </w:rPr>
        <w:t>LUCRETIA  TITIRC</w:t>
      </w:r>
      <w:r w:rsidR="002D74CD">
        <w:rPr>
          <w:rFonts w:ascii="Times New Roman" w:hAnsi="Times New Roman"/>
          <w:sz w:val="24"/>
          <w:szCs w:val="24"/>
        </w:rPr>
        <w:t>A</w:t>
      </w:r>
    </w:p>
    <w:p w14:paraId="179BBBB4" w14:textId="5AE54311" w:rsidR="006B7FE5" w:rsidRDefault="00E22D9B" w:rsidP="00E22D9B">
      <w:pPr>
        <w:ind w:right="397"/>
      </w:pPr>
      <w:r>
        <w:rPr>
          <w:szCs w:val="24"/>
        </w:rPr>
        <w:t xml:space="preserve">       </w:t>
      </w:r>
      <w:r w:rsidRPr="004A6F73">
        <w:rPr>
          <w:szCs w:val="24"/>
        </w:rPr>
        <w:t xml:space="preserve"> </w:t>
      </w:r>
      <w:r w:rsidR="002D74CD">
        <w:rPr>
          <w:szCs w:val="24"/>
        </w:rPr>
        <w:t>3</w:t>
      </w:r>
      <w:r w:rsidRPr="004A6F73">
        <w:rPr>
          <w:szCs w:val="24"/>
        </w:rPr>
        <w:t xml:space="preserve">. </w:t>
      </w:r>
      <w:r>
        <w:rPr>
          <w:szCs w:val="24"/>
        </w:rPr>
        <w:t xml:space="preserve"> </w:t>
      </w:r>
      <w:r w:rsidRPr="004A6F73">
        <w:rPr>
          <w:szCs w:val="24"/>
        </w:rPr>
        <w:t xml:space="preserve"> </w:t>
      </w:r>
      <w:r w:rsidRPr="00BC6390">
        <w:rPr>
          <w:i/>
          <w:iCs/>
        </w:rPr>
        <w:t xml:space="preserve">Ordin nr. 1101 </w:t>
      </w:r>
      <w:r w:rsidR="006B7FE5" w:rsidRPr="00BC6390">
        <w:rPr>
          <w:i/>
          <w:iCs/>
        </w:rPr>
        <w:t>/</w:t>
      </w:r>
      <w:r w:rsidRPr="00BC6390">
        <w:rPr>
          <w:i/>
          <w:iCs/>
        </w:rPr>
        <w:t xml:space="preserve"> 2016</w:t>
      </w:r>
      <w:r>
        <w:t xml:space="preserve"> privind aprobarea Normelor de supraveghere</w:t>
      </w:r>
      <w:r w:rsidR="006B7FE5">
        <w:t xml:space="preserve"> si control </w:t>
      </w:r>
      <w:r>
        <w:t xml:space="preserve"> a</w:t>
      </w:r>
      <w:r w:rsidR="006B7FE5">
        <w:t>l</w:t>
      </w:r>
      <w:r>
        <w:t xml:space="preserve"> infectiilor  asociate </w:t>
      </w:r>
      <w:r w:rsidR="006B7FE5">
        <w:t xml:space="preserve"> </w:t>
      </w:r>
    </w:p>
    <w:p w14:paraId="0AED3090" w14:textId="2A097832" w:rsidR="00E22D9B" w:rsidRDefault="006B7FE5" w:rsidP="00E22D9B">
      <w:pPr>
        <w:ind w:right="397"/>
      </w:pPr>
      <w:r>
        <w:t xml:space="preserve">              </w:t>
      </w:r>
      <w:r w:rsidR="00E22D9B">
        <w:t>asistenței medicale în unitățile sanitare</w:t>
      </w:r>
    </w:p>
    <w:p w14:paraId="7C4ED621" w14:textId="24354246" w:rsidR="002D74CD" w:rsidRDefault="002D74CD" w:rsidP="002D74CD">
      <w:pPr>
        <w:rPr>
          <w:szCs w:val="24"/>
        </w:rPr>
      </w:pPr>
      <w:r>
        <w:rPr>
          <w:szCs w:val="24"/>
        </w:rPr>
        <w:t xml:space="preserve">        4    </w:t>
      </w:r>
      <w:r w:rsidRPr="00BC6390">
        <w:rPr>
          <w:i/>
          <w:iCs/>
          <w:szCs w:val="24"/>
        </w:rPr>
        <w:t>Ordinul  961 din  19/08/2019</w:t>
      </w:r>
      <w:r w:rsidRPr="00DC2F27">
        <w:rPr>
          <w:szCs w:val="24"/>
        </w:rPr>
        <w:t xml:space="preserve">  p</w:t>
      </w:r>
      <w:r>
        <w:rPr>
          <w:szCs w:val="24"/>
        </w:rPr>
        <w:t xml:space="preserve">rivind </w:t>
      </w:r>
      <w:r w:rsidRPr="00DC2F27">
        <w:rPr>
          <w:szCs w:val="24"/>
        </w:rPr>
        <w:t xml:space="preserve">  aprobarea  normelor  </w:t>
      </w:r>
      <w:r>
        <w:rPr>
          <w:szCs w:val="24"/>
        </w:rPr>
        <w:t xml:space="preserve">tehnice </w:t>
      </w:r>
      <w:r w:rsidRPr="00DC2F27">
        <w:rPr>
          <w:szCs w:val="24"/>
        </w:rPr>
        <w:t>privind  curatarea,</w:t>
      </w:r>
      <w:r>
        <w:rPr>
          <w:szCs w:val="24"/>
        </w:rPr>
        <w:t xml:space="preserve"> </w:t>
      </w:r>
      <w:r w:rsidRPr="00DC2F27">
        <w:rPr>
          <w:szCs w:val="24"/>
        </w:rPr>
        <w:t xml:space="preserve">dezinfectia </w:t>
      </w:r>
      <w:r>
        <w:rPr>
          <w:szCs w:val="24"/>
        </w:rPr>
        <w:t xml:space="preserve"> </w:t>
      </w:r>
      <w:r w:rsidRPr="00DC2F27">
        <w:rPr>
          <w:szCs w:val="24"/>
        </w:rPr>
        <w:t xml:space="preserve">si  </w:t>
      </w:r>
      <w:r>
        <w:rPr>
          <w:szCs w:val="24"/>
        </w:rPr>
        <w:t xml:space="preserve"> </w:t>
      </w:r>
    </w:p>
    <w:p w14:paraId="4854E7D6" w14:textId="284ABF44" w:rsidR="002D74CD" w:rsidRPr="002D74CD" w:rsidRDefault="002D74CD" w:rsidP="002D74CD">
      <w:pPr>
        <w:rPr>
          <w:szCs w:val="24"/>
        </w:rPr>
      </w:pPr>
      <w:r>
        <w:rPr>
          <w:szCs w:val="24"/>
        </w:rPr>
        <w:t xml:space="preserve">              </w:t>
      </w:r>
      <w:r w:rsidRPr="00DC2F27">
        <w:rPr>
          <w:szCs w:val="24"/>
        </w:rPr>
        <w:t>sterilizarea  in  unitatile  sanitare</w:t>
      </w:r>
      <w:r>
        <w:rPr>
          <w:szCs w:val="24"/>
        </w:rPr>
        <w:t xml:space="preserve"> </w:t>
      </w:r>
    </w:p>
    <w:p w14:paraId="02A86FAB" w14:textId="61CDF1DF" w:rsidR="006B7FE5" w:rsidRDefault="00E22D9B" w:rsidP="00E22D9B">
      <w:pPr>
        <w:ind w:right="397"/>
      </w:pPr>
      <w:r>
        <w:rPr>
          <w:szCs w:val="24"/>
        </w:rPr>
        <w:t xml:space="preserve">       </w:t>
      </w:r>
      <w:r w:rsidRPr="004A6F73">
        <w:rPr>
          <w:szCs w:val="24"/>
        </w:rPr>
        <w:t xml:space="preserve"> </w:t>
      </w:r>
      <w:r w:rsidR="002D74CD">
        <w:rPr>
          <w:szCs w:val="24"/>
        </w:rPr>
        <w:t>5</w:t>
      </w:r>
      <w:r w:rsidRPr="004A6F73">
        <w:rPr>
          <w:szCs w:val="24"/>
        </w:rPr>
        <w:t xml:space="preserve">.   </w:t>
      </w:r>
      <w:r w:rsidRPr="00BC6390">
        <w:rPr>
          <w:i/>
          <w:iCs/>
        </w:rPr>
        <w:t xml:space="preserve">Ordinul nr.1226 </w:t>
      </w:r>
      <w:r w:rsidR="006B7FE5" w:rsidRPr="00BC6390">
        <w:rPr>
          <w:i/>
          <w:iCs/>
        </w:rPr>
        <w:t>din 3 decembrie 2012</w:t>
      </w:r>
      <w:r w:rsidR="006B7FE5">
        <w:t xml:space="preserve"> </w:t>
      </w:r>
      <w:r>
        <w:t xml:space="preserve"> pentru aprobarea Normelor tehnice privind  gestionarea </w:t>
      </w:r>
      <w:r w:rsidR="006B7FE5">
        <w:t xml:space="preserve"> </w:t>
      </w:r>
    </w:p>
    <w:p w14:paraId="2A96F9B0" w14:textId="77777777" w:rsidR="006B7FE5" w:rsidRDefault="006B7FE5" w:rsidP="00E22D9B">
      <w:pPr>
        <w:ind w:right="397"/>
      </w:pPr>
      <w:r>
        <w:t xml:space="preserve">              </w:t>
      </w:r>
      <w:r w:rsidR="00E22D9B">
        <w:t xml:space="preserve">deșeurilor   rezultate din activități   medicale și a Metodologiei de  culegere a datelor pentru baza </w:t>
      </w:r>
      <w:r>
        <w:t xml:space="preserve"> </w:t>
      </w:r>
    </w:p>
    <w:p w14:paraId="68F19862" w14:textId="1F977E13" w:rsidR="00E22D9B" w:rsidRDefault="006B7FE5" w:rsidP="00E22D9B">
      <w:pPr>
        <w:ind w:right="397"/>
      </w:pPr>
      <w:r>
        <w:t xml:space="preserve">              </w:t>
      </w:r>
      <w:r w:rsidR="00E22D9B">
        <w:t>națională   de date privind deșeurile rezultate din  activități medicale</w:t>
      </w:r>
    </w:p>
    <w:p w14:paraId="176FD18E" w14:textId="77777777" w:rsidR="00E22D9B" w:rsidRDefault="00E22D9B" w:rsidP="00E22D9B">
      <w:pPr>
        <w:ind w:right="397"/>
      </w:pPr>
    </w:p>
    <w:p w14:paraId="7CA73353" w14:textId="1B8654CC" w:rsidR="00AD3D6E" w:rsidRDefault="00AD3D6E" w:rsidP="004A1BF7">
      <w:pPr>
        <w:ind w:right="57"/>
        <w:jc w:val="both"/>
        <w:rPr>
          <w:szCs w:val="24"/>
          <w:lang w:val="en-US"/>
        </w:rPr>
      </w:pPr>
      <w:bookmarkStart w:id="2" w:name="_Hlk22116085"/>
    </w:p>
    <w:p w14:paraId="0B6FDAD2" w14:textId="5D2A736B" w:rsidR="00CB3E69" w:rsidRDefault="00CB3E69" w:rsidP="004A1BF7">
      <w:pPr>
        <w:ind w:right="57"/>
        <w:jc w:val="both"/>
        <w:rPr>
          <w:szCs w:val="24"/>
          <w:lang w:val="en-US"/>
        </w:rPr>
      </w:pPr>
    </w:p>
    <w:p w14:paraId="69A3C9F4" w14:textId="7A6A12DF" w:rsidR="00CB3E69" w:rsidRDefault="00CB3E69" w:rsidP="00CB3E69">
      <w:pPr>
        <w:ind w:right="567"/>
        <w:rPr>
          <w:b/>
          <w:iCs/>
          <w:szCs w:val="24"/>
          <w:lang w:val="it-IT"/>
        </w:rPr>
      </w:pPr>
      <w:r>
        <w:rPr>
          <w:b/>
          <w:iCs/>
          <w:szCs w:val="24"/>
          <w:lang w:val="it-IT"/>
        </w:rPr>
        <w:t xml:space="preserve">       II.</w:t>
      </w:r>
      <w:r>
        <w:rPr>
          <w:b/>
          <w:szCs w:val="24"/>
          <w:lang w:val="it-IT"/>
        </w:rPr>
        <w:t xml:space="preserve"> </w:t>
      </w:r>
      <w:r>
        <w:rPr>
          <w:b/>
          <w:iCs/>
          <w:szCs w:val="24"/>
          <w:lang w:val="it-IT"/>
        </w:rPr>
        <w:t xml:space="preserve">Bibliografie  si Tematica pentru ocuparea postului de asistent medical generalist debutant  </w:t>
      </w:r>
    </w:p>
    <w:p w14:paraId="4B8787AE" w14:textId="77777777" w:rsidR="00CB3E69" w:rsidRDefault="00CB3E69" w:rsidP="00CB3E69">
      <w:pPr>
        <w:ind w:right="794"/>
        <w:jc w:val="both"/>
        <w:rPr>
          <w:b/>
          <w:iCs/>
          <w:szCs w:val="24"/>
          <w:lang w:val="it-IT"/>
        </w:rPr>
      </w:pPr>
      <w:r>
        <w:rPr>
          <w:b/>
          <w:iCs/>
          <w:szCs w:val="24"/>
          <w:lang w:val="it-IT"/>
        </w:rPr>
        <w:t xml:space="preserve">            la Compartiment Neonatologie.:</w:t>
      </w:r>
    </w:p>
    <w:p w14:paraId="296D0996" w14:textId="77777777" w:rsidR="00CB3E69" w:rsidRDefault="00CB3E69" w:rsidP="00CB3E69">
      <w:pPr>
        <w:ind w:left="794" w:right="794"/>
        <w:jc w:val="both"/>
        <w:rPr>
          <w:b/>
          <w:iCs/>
          <w:szCs w:val="24"/>
          <w:lang w:val="it-IT"/>
        </w:rPr>
      </w:pPr>
    </w:p>
    <w:p w14:paraId="57157E22" w14:textId="77777777" w:rsidR="00CB3E69" w:rsidRDefault="00CB3E69" w:rsidP="00CB3E69">
      <w:pPr>
        <w:ind w:right="794"/>
        <w:rPr>
          <w:b/>
          <w:iCs/>
          <w:szCs w:val="24"/>
          <w:lang w:val="en-US"/>
        </w:rPr>
      </w:pPr>
      <w:r>
        <w:rPr>
          <w:b/>
          <w:iCs/>
          <w:szCs w:val="24"/>
          <w:lang w:val="en-US"/>
        </w:rPr>
        <w:t xml:space="preserve">             </w:t>
      </w:r>
      <w:proofErr w:type="spellStart"/>
      <w:r>
        <w:rPr>
          <w:b/>
          <w:iCs/>
          <w:szCs w:val="24"/>
          <w:lang w:val="en-US"/>
        </w:rPr>
        <w:t>Bibliografie</w:t>
      </w:r>
      <w:proofErr w:type="spellEnd"/>
    </w:p>
    <w:p w14:paraId="6E94B27E" w14:textId="77777777" w:rsidR="00CB3E69" w:rsidRDefault="00CB3E69" w:rsidP="00CB3E69">
      <w:pPr>
        <w:pStyle w:val="NoSpacing"/>
        <w:ind w:right="567"/>
        <w:rPr>
          <w:rFonts w:ascii="Times New Roman" w:hAnsi="Times New Roman"/>
          <w:sz w:val="24"/>
          <w:szCs w:val="24"/>
        </w:rPr>
      </w:pPr>
      <w:r>
        <w:rPr>
          <w:szCs w:val="24"/>
        </w:rPr>
        <w:t xml:space="preserve">          1</w:t>
      </w:r>
      <w:r w:rsidRPr="00BC6390">
        <w:rPr>
          <w:rFonts w:ascii="Times New Roman" w:hAnsi="Times New Roman"/>
          <w:i/>
          <w:iCs/>
          <w:sz w:val="24"/>
          <w:szCs w:val="24"/>
        </w:rPr>
        <w:t xml:space="preserve">.    </w:t>
      </w:r>
      <w:proofErr w:type="spellStart"/>
      <w:proofErr w:type="gramStart"/>
      <w:r w:rsidRPr="00BC6390">
        <w:rPr>
          <w:rFonts w:ascii="Times New Roman" w:hAnsi="Times New Roman"/>
          <w:i/>
          <w:iCs/>
          <w:sz w:val="24"/>
          <w:szCs w:val="24"/>
        </w:rPr>
        <w:t>Urgente</w:t>
      </w:r>
      <w:proofErr w:type="spellEnd"/>
      <w:r w:rsidRPr="00BC6390">
        <w:rPr>
          <w:rFonts w:ascii="Times New Roman" w:hAnsi="Times New Roman"/>
          <w:i/>
          <w:iCs/>
          <w:sz w:val="24"/>
          <w:szCs w:val="24"/>
        </w:rPr>
        <w:t xml:space="preserve">  medico</w:t>
      </w:r>
      <w:proofErr w:type="gramEnd"/>
      <w:r w:rsidRPr="00BC6390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chirugicale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autor</w:t>
      </w:r>
      <w:proofErr w:type="spellEnd"/>
      <w:r>
        <w:rPr>
          <w:rFonts w:ascii="Times New Roman" w:hAnsi="Times New Roman"/>
          <w:sz w:val="24"/>
          <w:szCs w:val="24"/>
        </w:rPr>
        <w:t xml:space="preserve"> LUCRETIA  TITIRCA </w:t>
      </w:r>
    </w:p>
    <w:p w14:paraId="59908B4D" w14:textId="77777777" w:rsidR="00CB3E69" w:rsidRDefault="00CB3E69" w:rsidP="00CB3E69">
      <w:pPr>
        <w:pStyle w:val="NoSpacing"/>
        <w:ind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   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Ghid</w:t>
      </w:r>
      <w:proofErr w:type="spellEnd"/>
      <w:r w:rsidRPr="00BC6390">
        <w:rPr>
          <w:rFonts w:ascii="Times New Roman" w:hAnsi="Times New Roman"/>
          <w:i/>
          <w:iCs/>
          <w:sz w:val="24"/>
          <w:szCs w:val="24"/>
        </w:rPr>
        <w:t xml:space="preserve"> nursing cu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tehnici</w:t>
      </w:r>
      <w:proofErr w:type="spellEnd"/>
      <w:r w:rsidRPr="00BC6390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evaluare</w:t>
      </w:r>
      <w:proofErr w:type="spellEnd"/>
      <w:r w:rsidRPr="00BC639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BC639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îngrijiri</w:t>
      </w:r>
      <w:proofErr w:type="spellEnd"/>
      <w:r w:rsidRPr="00BC639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corespunzătoare</w:t>
      </w:r>
      <w:proofErr w:type="spellEnd"/>
      <w:r w:rsidRPr="00BC639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nevoilor</w:t>
      </w:r>
      <w:proofErr w:type="spellEnd"/>
      <w:r w:rsidRPr="00BC639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fundamentale</w:t>
      </w:r>
      <w:proofErr w:type="spellEnd"/>
      <w:r>
        <w:rPr>
          <w:rFonts w:ascii="Times New Roman" w:hAnsi="Times New Roman"/>
          <w:sz w:val="24"/>
          <w:szCs w:val="24"/>
        </w:rPr>
        <w:t xml:space="preserve"> –vol  </w:t>
      </w:r>
    </w:p>
    <w:p w14:paraId="193CE8CF" w14:textId="77777777" w:rsidR="00CB3E69" w:rsidRDefault="00CB3E69" w:rsidP="00CB3E69">
      <w:pPr>
        <w:pStyle w:val="NoSpacing"/>
        <w:ind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I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 vol</w:t>
      </w:r>
      <w:proofErr w:type="gramEnd"/>
      <w:r>
        <w:rPr>
          <w:rFonts w:ascii="Times New Roman" w:hAnsi="Times New Roman"/>
          <w:sz w:val="24"/>
          <w:szCs w:val="24"/>
        </w:rPr>
        <w:t xml:space="preserve"> II  - </w:t>
      </w:r>
      <w:proofErr w:type="spellStart"/>
      <w:r>
        <w:rPr>
          <w:rFonts w:ascii="Times New Roman" w:hAnsi="Times New Roman"/>
          <w:sz w:val="24"/>
          <w:szCs w:val="24"/>
        </w:rPr>
        <w:t>autor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Lucreția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Titircă</w:t>
      </w:r>
      <w:proofErr w:type="spellEnd"/>
    </w:p>
    <w:p w14:paraId="50BC0CE3" w14:textId="77777777" w:rsidR="00CB3E69" w:rsidRDefault="00CB3E69" w:rsidP="00CB3E69">
      <w:pPr>
        <w:pStyle w:val="NoSpacing"/>
        <w:ind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3.   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Tehnica</w:t>
      </w:r>
      <w:proofErr w:type="spellEnd"/>
      <w:r w:rsidRPr="00BC639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ingrjirii</w:t>
      </w:r>
      <w:proofErr w:type="spellEnd"/>
      <w:r w:rsidRPr="00BC639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bolnavului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sz w:val="24"/>
          <w:szCs w:val="24"/>
        </w:rPr>
        <w:t>Cartea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asistentului</w:t>
      </w:r>
      <w:proofErr w:type="spellEnd"/>
      <w:r>
        <w:rPr>
          <w:rFonts w:ascii="Times New Roman" w:hAnsi="Times New Roman"/>
          <w:sz w:val="24"/>
          <w:szCs w:val="24"/>
        </w:rPr>
        <w:t xml:space="preserve"> medical </w:t>
      </w:r>
      <w:proofErr w:type="gramStart"/>
      <w:r>
        <w:rPr>
          <w:rFonts w:ascii="Times New Roman" w:hAnsi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/>
          <w:sz w:val="24"/>
          <w:szCs w:val="24"/>
        </w:rPr>
        <w:t>autor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Mozes</w:t>
      </w:r>
      <w:proofErr w:type="spellEnd"/>
      <w:r>
        <w:rPr>
          <w:rFonts w:ascii="Times New Roman" w:hAnsi="Times New Roman"/>
          <w:sz w:val="24"/>
          <w:szCs w:val="24"/>
        </w:rPr>
        <w:t xml:space="preserve"> Carol</w:t>
      </w:r>
    </w:p>
    <w:p w14:paraId="59474970" w14:textId="77777777" w:rsidR="00CB3E69" w:rsidRDefault="00CB3E69" w:rsidP="00CB3E69">
      <w:pPr>
        <w:ind w:left="340"/>
        <w:rPr>
          <w:szCs w:val="24"/>
        </w:rPr>
      </w:pPr>
      <w:r>
        <w:rPr>
          <w:szCs w:val="24"/>
        </w:rPr>
        <w:t xml:space="preserve">  4.    </w:t>
      </w:r>
      <w:r w:rsidRPr="00BC6390">
        <w:rPr>
          <w:i/>
          <w:iCs/>
          <w:szCs w:val="24"/>
        </w:rPr>
        <w:t>Legea 46/2003</w:t>
      </w:r>
      <w:r>
        <w:rPr>
          <w:szCs w:val="24"/>
        </w:rPr>
        <w:t xml:space="preserve">, legea drepturilor pacientului </w:t>
      </w:r>
    </w:p>
    <w:p w14:paraId="1ED939E3" w14:textId="77777777" w:rsidR="00CB3E69" w:rsidRDefault="00CB3E69" w:rsidP="00CB3E69">
      <w:pPr>
        <w:pStyle w:val="NoSpacing"/>
        <w:ind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5.   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Hotararea</w:t>
      </w:r>
      <w:proofErr w:type="spellEnd"/>
      <w:r w:rsidRPr="00BC6390">
        <w:rPr>
          <w:rFonts w:ascii="Times New Roman" w:hAnsi="Times New Roman"/>
          <w:i/>
          <w:iCs/>
          <w:sz w:val="24"/>
          <w:szCs w:val="24"/>
        </w:rPr>
        <w:t xml:space="preserve"> nr.2 din 9 </w:t>
      </w:r>
      <w:proofErr w:type="spellStart"/>
      <w:r w:rsidRPr="00BC6390">
        <w:rPr>
          <w:rFonts w:ascii="Times New Roman" w:hAnsi="Times New Roman"/>
          <w:i/>
          <w:iCs/>
          <w:sz w:val="24"/>
          <w:szCs w:val="24"/>
        </w:rPr>
        <w:t>iulie</w:t>
      </w:r>
      <w:proofErr w:type="spellEnd"/>
      <w:r w:rsidRPr="00BC6390">
        <w:rPr>
          <w:rFonts w:ascii="Times New Roman" w:hAnsi="Times New Roman"/>
          <w:i/>
          <w:iCs/>
          <w:sz w:val="24"/>
          <w:szCs w:val="24"/>
        </w:rPr>
        <w:t xml:space="preserve"> 2009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adoptarea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etica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deontologie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asistentului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14:paraId="0E8E7809" w14:textId="77777777" w:rsidR="00CB3E69" w:rsidRDefault="00CB3E69" w:rsidP="00CB3E69">
      <w:pPr>
        <w:pStyle w:val="NoSpacing"/>
        <w:ind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medical generalist, al </w:t>
      </w:r>
      <w:proofErr w:type="spellStart"/>
      <w:r>
        <w:rPr>
          <w:rFonts w:ascii="Times New Roman" w:hAnsi="Times New Roman"/>
          <w:sz w:val="24"/>
          <w:szCs w:val="24"/>
        </w:rPr>
        <w:t>moasei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asistentului</w:t>
      </w:r>
      <w:proofErr w:type="spellEnd"/>
      <w:r>
        <w:rPr>
          <w:rFonts w:ascii="Times New Roman" w:hAnsi="Times New Roman"/>
          <w:sz w:val="24"/>
          <w:szCs w:val="24"/>
        </w:rPr>
        <w:t xml:space="preserve"> medical din Romania-</w:t>
      </w: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</w:p>
    <w:p w14:paraId="0A9F9816" w14:textId="77777777" w:rsidR="00CB3E69" w:rsidRDefault="00CB3E69" w:rsidP="00CB3E69">
      <w:pPr>
        <w:rPr>
          <w:szCs w:val="24"/>
        </w:rPr>
      </w:pPr>
      <w:r>
        <w:rPr>
          <w:szCs w:val="24"/>
        </w:rPr>
        <w:t xml:space="preserve">        6.   </w:t>
      </w:r>
      <w:r w:rsidRPr="00BC6390">
        <w:rPr>
          <w:i/>
          <w:iCs/>
          <w:szCs w:val="24"/>
        </w:rPr>
        <w:t>Ordinul  261 din  6 februarie 2017</w:t>
      </w:r>
      <w:r>
        <w:rPr>
          <w:szCs w:val="24"/>
        </w:rPr>
        <w:t xml:space="preserve">  pentru  aprobarea  normelor  tehnice  privind  curatarea  ,   </w:t>
      </w:r>
    </w:p>
    <w:p w14:paraId="279A3AEB" w14:textId="77777777" w:rsidR="00CB3E69" w:rsidRDefault="00CB3E69" w:rsidP="00CB3E69">
      <w:pPr>
        <w:rPr>
          <w:szCs w:val="24"/>
        </w:rPr>
      </w:pPr>
      <w:r>
        <w:rPr>
          <w:szCs w:val="24"/>
        </w:rPr>
        <w:t xml:space="preserve">              dezinfectia  si  sterilizarea  in  unitatile  sanitare </w:t>
      </w:r>
    </w:p>
    <w:p w14:paraId="62D30251" w14:textId="77777777" w:rsidR="00CB3E69" w:rsidRDefault="00CB3E69" w:rsidP="00CB3E69">
      <w:pPr>
        <w:ind w:right="397"/>
      </w:pPr>
      <w:r>
        <w:rPr>
          <w:szCs w:val="24"/>
        </w:rPr>
        <w:t xml:space="preserve">        7.   </w:t>
      </w:r>
      <w:r w:rsidRPr="00BC6390">
        <w:rPr>
          <w:i/>
          <w:iCs/>
        </w:rPr>
        <w:t>Ordin nr. 1101 / 2016</w:t>
      </w:r>
      <w:r>
        <w:t xml:space="preserve"> privind aprobarea Normelor de supraveghere si control  al infectiilor  asociate  </w:t>
      </w:r>
    </w:p>
    <w:p w14:paraId="540CB910" w14:textId="77777777" w:rsidR="00CB3E69" w:rsidRDefault="00CB3E69" w:rsidP="00CB3E69">
      <w:pPr>
        <w:ind w:right="397"/>
      </w:pPr>
      <w:r>
        <w:t xml:space="preserve">              asistenței medicale în unitățile sanitare</w:t>
      </w:r>
    </w:p>
    <w:p w14:paraId="07247A46" w14:textId="77777777" w:rsidR="00CB3E69" w:rsidRDefault="00CB3E69" w:rsidP="00CB3E69">
      <w:pPr>
        <w:ind w:right="397"/>
      </w:pPr>
      <w:r>
        <w:rPr>
          <w:szCs w:val="24"/>
        </w:rPr>
        <w:t xml:space="preserve">        8.   </w:t>
      </w:r>
      <w:r w:rsidRPr="00BC6390">
        <w:rPr>
          <w:i/>
          <w:iCs/>
        </w:rPr>
        <w:t>Ordinul nr.1226 din 3 decembrie 2012</w:t>
      </w:r>
      <w:r>
        <w:t xml:space="preserve">  pentru aprobarea Normelor tehnice privind  gestionarea  </w:t>
      </w:r>
    </w:p>
    <w:p w14:paraId="1D7392A5" w14:textId="77777777" w:rsidR="00CB3E69" w:rsidRDefault="00CB3E69" w:rsidP="00CB3E69">
      <w:pPr>
        <w:ind w:right="397"/>
      </w:pPr>
      <w:r>
        <w:t xml:space="preserve">              deșeurilor   rezultate din activități   medicale și a Metodologiei de  culegere a datelor pentru baza  </w:t>
      </w:r>
    </w:p>
    <w:p w14:paraId="75CD74CB" w14:textId="77777777" w:rsidR="00CB3E69" w:rsidRDefault="00CB3E69" w:rsidP="00CB3E69">
      <w:pPr>
        <w:ind w:right="397"/>
      </w:pPr>
      <w:r>
        <w:t xml:space="preserve">              națională   de date privind deșeurile rezultate din  activități medicale</w:t>
      </w:r>
    </w:p>
    <w:p w14:paraId="66067A11" w14:textId="77777777" w:rsidR="00CB3E69" w:rsidRDefault="00CB3E69" w:rsidP="00CB3E69">
      <w:pPr>
        <w:ind w:right="397"/>
      </w:pPr>
    </w:p>
    <w:p w14:paraId="2185D4CA" w14:textId="77777777" w:rsidR="00CB3E69" w:rsidRDefault="00CB3E69" w:rsidP="00CB3E69">
      <w:pPr>
        <w:pStyle w:val="ListParagraph"/>
        <w:ind w:right="397"/>
        <w:rPr>
          <w:b/>
          <w:bCs/>
        </w:rPr>
      </w:pPr>
      <w:r>
        <w:t xml:space="preserve">   </w:t>
      </w:r>
      <w:r>
        <w:rPr>
          <w:b/>
          <w:bCs/>
        </w:rPr>
        <w:t>Tematica :</w:t>
      </w:r>
    </w:p>
    <w:p w14:paraId="26411177" w14:textId="77777777" w:rsidR="00CB3E69" w:rsidRDefault="00CB3E69" w:rsidP="00CB3E69">
      <w:pPr>
        <w:pStyle w:val="ListParagraph"/>
        <w:ind w:right="397"/>
        <w:rPr>
          <w:b/>
          <w:bCs/>
        </w:rPr>
      </w:pPr>
    </w:p>
    <w:p w14:paraId="2947D208" w14:textId="77777777" w:rsidR="00CB3E69" w:rsidRDefault="00CB3E69" w:rsidP="00CB3E69">
      <w:pPr>
        <w:tabs>
          <w:tab w:val="left" w:pos="964"/>
        </w:tabs>
        <w:contextualSpacing/>
        <w:rPr>
          <w:rFonts w:eastAsia="Calibri"/>
          <w:szCs w:val="24"/>
          <w:lang w:val="en-US"/>
        </w:rPr>
      </w:pPr>
      <w:r>
        <w:rPr>
          <w:b/>
          <w:bCs/>
        </w:rPr>
        <w:t xml:space="preserve">        </w:t>
      </w:r>
      <w:r>
        <w:rPr>
          <w:szCs w:val="24"/>
          <w:lang w:val="en-US"/>
        </w:rPr>
        <w:t>1</w:t>
      </w:r>
      <w:r>
        <w:rPr>
          <w:b/>
          <w:szCs w:val="24"/>
          <w:lang w:val="en-US"/>
        </w:rPr>
        <w:t xml:space="preserve">. </w:t>
      </w:r>
      <w:proofErr w:type="spellStart"/>
      <w:r>
        <w:rPr>
          <w:rFonts w:eastAsia="Calibri"/>
          <w:szCs w:val="24"/>
          <w:lang w:val="en-US"/>
        </w:rPr>
        <w:t>Insuficiența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respiratorie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acută-etiologie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simptomatologie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conduită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urgență</w:t>
      </w:r>
      <w:proofErr w:type="spellEnd"/>
    </w:p>
    <w:p w14:paraId="4351418A" w14:textId="77777777" w:rsidR="00CB3E69" w:rsidRDefault="00CB3E69" w:rsidP="00CB3E69">
      <w:pPr>
        <w:tabs>
          <w:tab w:val="left" w:pos="964"/>
        </w:tabs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lastRenderedPageBreak/>
        <w:t xml:space="preserve">        2. </w:t>
      </w:r>
      <w:proofErr w:type="spellStart"/>
      <w:proofErr w:type="gramStart"/>
      <w:r>
        <w:rPr>
          <w:rFonts w:eastAsia="Calibri"/>
          <w:szCs w:val="24"/>
          <w:lang w:val="en-US"/>
        </w:rPr>
        <w:t>Bronhopneumonia</w:t>
      </w:r>
      <w:proofErr w:type="spellEnd"/>
      <w:r>
        <w:rPr>
          <w:rFonts w:eastAsia="Calibri"/>
          <w:szCs w:val="24"/>
          <w:lang w:val="en-US"/>
        </w:rPr>
        <w:t xml:space="preserve">  </w:t>
      </w:r>
      <w:proofErr w:type="spellStart"/>
      <w:r>
        <w:rPr>
          <w:rFonts w:eastAsia="Calibri"/>
          <w:szCs w:val="24"/>
          <w:lang w:val="en-US"/>
        </w:rPr>
        <w:t>obstructivă</w:t>
      </w:r>
      <w:proofErr w:type="spellEnd"/>
      <w:proofErr w:type="gram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cronică-etiologie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simptomatologie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conduita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urgență</w:t>
      </w:r>
      <w:proofErr w:type="spellEnd"/>
    </w:p>
    <w:p w14:paraId="1F4C33A9" w14:textId="77777777" w:rsidR="00CB3E69" w:rsidRDefault="00CB3E69" w:rsidP="00CB3E69">
      <w:pPr>
        <w:tabs>
          <w:tab w:val="left" w:pos="964"/>
        </w:tabs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3. </w:t>
      </w:r>
      <w:proofErr w:type="spellStart"/>
      <w:r>
        <w:rPr>
          <w:rFonts w:eastAsia="Calibri"/>
          <w:szCs w:val="24"/>
          <w:lang w:val="en-US"/>
        </w:rPr>
        <w:t>Criza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astm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bronșic-etiologie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simptomatologie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conduita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urgență</w:t>
      </w:r>
      <w:proofErr w:type="spellEnd"/>
    </w:p>
    <w:p w14:paraId="49669CC8" w14:textId="77777777" w:rsidR="00CB3E69" w:rsidRDefault="00CB3E69" w:rsidP="00CB3E69">
      <w:pPr>
        <w:tabs>
          <w:tab w:val="left" w:pos="964"/>
        </w:tabs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4. </w:t>
      </w:r>
      <w:proofErr w:type="spellStart"/>
      <w:r>
        <w:rPr>
          <w:rFonts w:eastAsia="Calibri"/>
          <w:szCs w:val="24"/>
          <w:lang w:val="en-US"/>
        </w:rPr>
        <w:t>Starea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rău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asmatic-etiologie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simptomatologie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conduita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urgență</w:t>
      </w:r>
      <w:proofErr w:type="spellEnd"/>
    </w:p>
    <w:p w14:paraId="00997BF4" w14:textId="77777777" w:rsidR="00CB3E69" w:rsidRDefault="00CB3E69" w:rsidP="00CB3E69">
      <w:pPr>
        <w:tabs>
          <w:tab w:val="left" w:pos="964"/>
        </w:tabs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5. </w:t>
      </w:r>
      <w:proofErr w:type="spellStart"/>
      <w:r>
        <w:rPr>
          <w:rFonts w:eastAsia="Calibri"/>
          <w:szCs w:val="24"/>
          <w:lang w:val="en-US"/>
        </w:rPr>
        <w:t>Pneumotoraxul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spontan-etiologie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simptomatologie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conduita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urgență</w:t>
      </w:r>
      <w:proofErr w:type="spellEnd"/>
    </w:p>
    <w:p w14:paraId="1B34E435" w14:textId="77777777" w:rsidR="00CB3E69" w:rsidRDefault="00CB3E69" w:rsidP="00CB3E69">
      <w:pPr>
        <w:tabs>
          <w:tab w:val="left" w:pos="964"/>
        </w:tabs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6. </w:t>
      </w:r>
      <w:proofErr w:type="spellStart"/>
      <w:r>
        <w:rPr>
          <w:rFonts w:eastAsia="Calibri"/>
          <w:szCs w:val="24"/>
          <w:lang w:val="en-US"/>
        </w:rPr>
        <w:t>Hemoptizia-etiologie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simptomatologie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conduita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urgență</w:t>
      </w:r>
      <w:proofErr w:type="spellEnd"/>
    </w:p>
    <w:p w14:paraId="5723914E" w14:textId="77777777" w:rsidR="00CB3E69" w:rsidRDefault="00CB3E69" w:rsidP="00CB3E69">
      <w:pPr>
        <w:tabs>
          <w:tab w:val="left" w:pos="964"/>
        </w:tabs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7. Angina </w:t>
      </w:r>
      <w:proofErr w:type="spellStart"/>
      <w:r>
        <w:rPr>
          <w:rFonts w:eastAsia="Calibri"/>
          <w:szCs w:val="24"/>
          <w:lang w:val="en-US"/>
        </w:rPr>
        <w:t>pectorală-etiologie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simptomatologie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conduita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urgență</w:t>
      </w:r>
      <w:proofErr w:type="spellEnd"/>
    </w:p>
    <w:p w14:paraId="0A8A50B1" w14:textId="77777777" w:rsidR="00CB3E69" w:rsidRDefault="00CB3E69" w:rsidP="00CB3E69">
      <w:pPr>
        <w:tabs>
          <w:tab w:val="left" w:pos="964"/>
        </w:tabs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8. </w:t>
      </w:r>
      <w:proofErr w:type="spellStart"/>
      <w:r>
        <w:rPr>
          <w:rFonts w:eastAsia="Calibri"/>
          <w:szCs w:val="24"/>
          <w:lang w:val="en-US"/>
        </w:rPr>
        <w:t>Infarctul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miocardic-etiologie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simptomatologie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conduita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urgență</w:t>
      </w:r>
      <w:proofErr w:type="spellEnd"/>
    </w:p>
    <w:p w14:paraId="77464EF2" w14:textId="77777777" w:rsidR="00CB3E69" w:rsidRDefault="00CB3E69" w:rsidP="00CB3E69">
      <w:pPr>
        <w:tabs>
          <w:tab w:val="left" w:pos="964"/>
        </w:tabs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9. </w:t>
      </w:r>
      <w:proofErr w:type="spellStart"/>
      <w:r>
        <w:rPr>
          <w:rFonts w:eastAsia="Calibri"/>
          <w:szCs w:val="24"/>
          <w:lang w:val="en-US"/>
        </w:rPr>
        <w:t>Encefalopatia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hiperttensiva-etiologie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simptomatologie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conduita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urgență</w:t>
      </w:r>
      <w:proofErr w:type="spellEnd"/>
    </w:p>
    <w:p w14:paraId="5F4F800A" w14:textId="77777777" w:rsidR="00CB3E69" w:rsidRDefault="00CB3E69" w:rsidP="00CB3E69">
      <w:pPr>
        <w:tabs>
          <w:tab w:val="left" w:pos="964"/>
        </w:tabs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10. </w:t>
      </w:r>
      <w:proofErr w:type="spellStart"/>
      <w:r>
        <w:rPr>
          <w:rFonts w:eastAsia="Calibri"/>
          <w:szCs w:val="24"/>
          <w:lang w:val="en-US"/>
        </w:rPr>
        <w:t>Tulburări</w:t>
      </w:r>
      <w:proofErr w:type="spellEnd"/>
      <w:r>
        <w:rPr>
          <w:rFonts w:eastAsia="Calibri"/>
          <w:szCs w:val="24"/>
          <w:lang w:val="en-US"/>
        </w:rPr>
        <w:t xml:space="preserve">   </w:t>
      </w:r>
      <w:proofErr w:type="gramStart"/>
      <w:r>
        <w:rPr>
          <w:rFonts w:eastAsia="Calibri"/>
          <w:szCs w:val="24"/>
          <w:lang w:val="en-US"/>
        </w:rPr>
        <w:t xml:space="preserve">de  </w:t>
      </w:r>
      <w:proofErr w:type="spellStart"/>
      <w:r>
        <w:rPr>
          <w:rFonts w:eastAsia="Calibri"/>
          <w:szCs w:val="24"/>
          <w:lang w:val="en-US"/>
        </w:rPr>
        <w:t>ritm</w:t>
      </w:r>
      <w:proofErr w:type="spellEnd"/>
      <w:proofErr w:type="gramEnd"/>
      <w:r>
        <w:rPr>
          <w:rFonts w:eastAsia="Calibri"/>
          <w:szCs w:val="24"/>
          <w:lang w:val="en-US"/>
        </w:rPr>
        <w:t xml:space="preserve"> ale </w:t>
      </w:r>
      <w:proofErr w:type="spellStart"/>
      <w:r>
        <w:rPr>
          <w:rFonts w:eastAsia="Calibri"/>
          <w:szCs w:val="24"/>
          <w:lang w:val="en-US"/>
        </w:rPr>
        <w:t>inimii-etiologie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simptomatologie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conduita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urgență</w:t>
      </w:r>
      <w:proofErr w:type="spellEnd"/>
    </w:p>
    <w:p w14:paraId="07EFEFA8" w14:textId="77777777" w:rsidR="00CB3E69" w:rsidRDefault="00CB3E69" w:rsidP="00CB3E69">
      <w:pPr>
        <w:tabs>
          <w:tab w:val="left" w:pos="964"/>
        </w:tabs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11. </w:t>
      </w:r>
      <w:proofErr w:type="spellStart"/>
      <w:r>
        <w:rPr>
          <w:rFonts w:eastAsia="Calibri"/>
          <w:szCs w:val="24"/>
          <w:lang w:val="en-US"/>
        </w:rPr>
        <w:t>Edemul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pulmonar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acut-etiologie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simptomatologie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conduita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urgență</w:t>
      </w:r>
      <w:proofErr w:type="spellEnd"/>
    </w:p>
    <w:p w14:paraId="1AC9A25A" w14:textId="77777777" w:rsidR="00CB3E69" w:rsidRDefault="00CB3E69" w:rsidP="00CB3E69">
      <w:pPr>
        <w:tabs>
          <w:tab w:val="left" w:pos="964"/>
        </w:tabs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12. </w:t>
      </w:r>
      <w:proofErr w:type="spellStart"/>
      <w:r>
        <w:rPr>
          <w:rFonts w:eastAsia="Calibri"/>
          <w:szCs w:val="24"/>
          <w:lang w:val="en-US"/>
        </w:rPr>
        <w:t>Embolia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pulmonară-etiologie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simptomatologie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conduita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urgență</w:t>
      </w:r>
      <w:proofErr w:type="spellEnd"/>
    </w:p>
    <w:p w14:paraId="44661184" w14:textId="77777777" w:rsidR="00CB3E69" w:rsidRDefault="00CB3E69" w:rsidP="00CB3E69">
      <w:pPr>
        <w:tabs>
          <w:tab w:val="left" w:pos="964"/>
        </w:tabs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13. </w:t>
      </w:r>
      <w:proofErr w:type="spellStart"/>
      <w:r>
        <w:rPr>
          <w:rFonts w:eastAsia="Calibri"/>
          <w:szCs w:val="24"/>
          <w:lang w:val="en-US"/>
        </w:rPr>
        <w:t>Resuscitarea</w:t>
      </w:r>
      <w:proofErr w:type="spellEnd"/>
      <w:r>
        <w:rPr>
          <w:rFonts w:eastAsia="Calibri"/>
          <w:szCs w:val="24"/>
          <w:lang w:val="en-US"/>
        </w:rPr>
        <w:t xml:space="preserve"> cardio-</w:t>
      </w:r>
      <w:proofErr w:type="spellStart"/>
      <w:r>
        <w:rPr>
          <w:rFonts w:eastAsia="Calibri"/>
          <w:szCs w:val="24"/>
          <w:lang w:val="en-US"/>
        </w:rPr>
        <w:t>respiratorie</w:t>
      </w:r>
      <w:proofErr w:type="spellEnd"/>
      <w:r>
        <w:rPr>
          <w:rFonts w:eastAsia="Calibri"/>
          <w:szCs w:val="24"/>
          <w:lang w:val="en-US"/>
        </w:rPr>
        <w:t>-</w:t>
      </w:r>
      <w:proofErr w:type="spellStart"/>
      <w:r>
        <w:rPr>
          <w:rFonts w:eastAsia="Calibri"/>
          <w:szCs w:val="24"/>
          <w:lang w:val="en-US"/>
        </w:rPr>
        <w:t>etiologie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simptomatologie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conduita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urgență</w:t>
      </w:r>
      <w:proofErr w:type="spellEnd"/>
    </w:p>
    <w:p w14:paraId="1ABABEFC" w14:textId="77777777" w:rsidR="00CB3E69" w:rsidRDefault="00CB3E69" w:rsidP="00CB3E69">
      <w:pPr>
        <w:tabs>
          <w:tab w:val="left" w:pos="964"/>
        </w:tabs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14. </w:t>
      </w:r>
      <w:proofErr w:type="spellStart"/>
      <w:r>
        <w:rPr>
          <w:rFonts w:eastAsia="Calibri"/>
          <w:szCs w:val="24"/>
          <w:lang w:val="en-US"/>
        </w:rPr>
        <w:t>Șocul-etiologie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simptomatologie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conduita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urgență</w:t>
      </w:r>
      <w:proofErr w:type="spellEnd"/>
    </w:p>
    <w:p w14:paraId="093D8EB6" w14:textId="77777777" w:rsidR="00CB3E69" w:rsidRDefault="00CB3E69" w:rsidP="00CB3E69">
      <w:pPr>
        <w:tabs>
          <w:tab w:val="left" w:pos="964"/>
        </w:tabs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15. </w:t>
      </w:r>
      <w:proofErr w:type="spellStart"/>
      <w:r>
        <w:rPr>
          <w:rFonts w:eastAsia="Calibri"/>
          <w:szCs w:val="24"/>
          <w:lang w:val="en-US"/>
        </w:rPr>
        <w:t>Insuficiența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renală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acută</w:t>
      </w:r>
      <w:proofErr w:type="spellEnd"/>
      <w:r>
        <w:rPr>
          <w:rFonts w:eastAsia="Calibri"/>
          <w:szCs w:val="24"/>
          <w:lang w:val="en-US"/>
        </w:rPr>
        <w:t xml:space="preserve">- </w:t>
      </w:r>
      <w:proofErr w:type="spellStart"/>
      <w:r>
        <w:rPr>
          <w:rFonts w:eastAsia="Calibri"/>
          <w:szCs w:val="24"/>
          <w:lang w:val="en-US"/>
        </w:rPr>
        <w:t>etiologie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simptomatologie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conduita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urgență</w:t>
      </w:r>
      <w:proofErr w:type="spellEnd"/>
    </w:p>
    <w:p w14:paraId="19988255" w14:textId="77777777" w:rsidR="00CB3E69" w:rsidRDefault="00CB3E69" w:rsidP="00CB3E69">
      <w:pPr>
        <w:tabs>
          <w:tab w:val="left" w:pos="964"/>
        </w:tabs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16. </w:t>
      </w:r>
      <w:proofErr w:type="spellStart"/>
      <w:r>
        <w:rPr>
          <w:rFonts w:eastAsia="Calibri"/>
          <w:szCs w:val="24"/>
          <w:lang w:val="en-US"/>
        </w:rPr>
        <w:t>Colica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renală</w:t>
      </w:r>
      <w:proofErr w:type="spellEnd"/>
      <w:r>
        <w:rPr>
          <w:rFonts w:eastAsia="Calibri"/>
          <w:szCs w:val="24"/>
          <w:lang w:val="en-US"/>
        </w:rPr>
        <w:t xml:space="preserve">- </w:t>
      </w:r>
      <w:proofErr w:type="spellStart"/>
      <w:r>
        <w:rPr>
          <w:rFonts w:eastAsia="Calibri"/>
          <w:szCs w:val="24"/>
          <w:lang w:val="en-US"/>
        </w:rPr>
        <w:t>etiologie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simptomatologie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conduita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urgență</w:t>
      </w:r>
      <w:proofErr w:type="spellEnd"/>
    </w:p>
    <w:p w14:paraId="0ACCC2C9" w14:textId="77777777" w:rsidR="00CB3E69" w:rsidRDefault="00CB3E69" w:rsidP="00CB3E69">
      <w:pPr>
        <w:tabs>
          <w:tab w:val="left" w:pos="964"/>
        </w:tabs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17. </w:t>
      </w:r>
      <w:proofErr w:type="spellStart"/>
      <w:r>
        <w:rPr>
          <w:rFonts w:eastAsia="Calibri"/>
          <w:szCs w:val="24"/>
          <w:lang w:val="en-US"/>
        </w:rPr>
        <w:t>Retenția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acută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urină</w:t>
      </w:r>
      <w:proofErr w:type="spellEnd"/>
      <w:r>
        <w:rPr>
          <w:rFonts w:eastAsia="Calibri"/>
          <w:szCs w:val="24"/>
          <w:lang w:val="en-US"/>
        </w:rPr>
        <w:t xml:space="preserve">- </w:t>
      </w:r>
      <w:proofErr w:type="spellStart"/>
      <w:r>
        <w:rPr>
          <w:rFonts w:eastAsia="Calibri"/>
          <w:szCs w:val="24"/>
          <w:lang w:val="en-US"/>
        </w:rPr>
        <w:t>etiologie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simptomatologie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conduita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urgență</w:t>
      </w:r>
      <w:proofErr w:type="spellEnd"/>
    </w:p>
    <w:p w14:paraId="6C594C91" w14:textId="77777777" w:rsidR="00CB3E69" w:rsidRDefault="00CB3E69" w:rsidP="00CB3E69">
      <w:pPr>
        <w:tabs>
          <w:tab w:val="left" w:pos="964"/>
        </w:tabs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18. Coma- </w:t>
      </w:r>
      <w:proofErr w:type="spellStart"/>
      <w:r>
        <w:rPr>
          <w:rFonts w:eastAsia="Calibri"/>
          <w:szCs w:val="24"/>
          <w:lang w:val="en-US"/>
        </w:rPr>
        <w:t>etiologie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simptomatologie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conduita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urgență</w:t>
      </w:r>
      <w:proofErr w:type="spellEnd"/>
    </w:p>
    <w:p w14:paraId="38DB55AE" w14:textId="77777777" w:rsidR="00CB3E69" w:rsidRDefault="00CB3E69" w:rsidP="00CB3E69">
      <w:pPr>
        <w:tabs>
          <w:tab w:val="left" w:pos="964"/>
        </w:tabs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19. Anemia </w:t>
      </w:r>
      <w:proofErr w:type="spellStart"/>
      <w:r>
        <w:rPr>
          <w:rFonts w:eastAsia="Calibri"/>
          <w:szCs w:val="24"/>
          <w:lang w:val="en-US"/>
        </w:rPr>
        <w:t>feriprivă</w:t>
      </w:r>
      <w:proofErr w:type="spellEnd"/>
      <w:r>
        <w:rPr>
          <w:rFonts w:eastAsia="Calibri"/>
          <w:szCs w:val="24"/>
          <w:lang w:val="en-US"/>
        </w:rPr>
        <w:t xml:space="preserve"> - </w:t>
      </w:r>
      <w:proofErr w:type="spellStart"/>
      <w:r>
        <w:rPr>
          <w:rFonts w:eastAsia="Calibri"/>
          <w:szCs w:val="24"/>
          <w:lang w:val="en-US"/>
        </w:rPr>
        <w:t>simptomatologie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conduita</w:t>
      </w:r>
      <w:proofErr w:type="spellEnd"/>
      <w:r>
        <w:rPr>
          <w:rFonts w:eastAsia="Calibri"/>
          <w:szCs w:val="24"/>
          <w:lang w:val="en-US"/>
        </w:rPr>
        <w:t xml:space="preserve"> de </w:t>
      </w:r>
      <w:proofErr w:type="spellStart"/>
      <w:r>
        <w:rPr>
          <w:rFonts w:eastAsia="Calibri"/>
          <w:szCs w:val="24"/>
          <w:lang w:val="en-US"/>
        </w:rPr>
        <w:t>urgență</w:t>
      </w:r>
      <w:proofErr w:type="spellEnd"/>
    </w:p>
    <w:p w14:paraId="5172C98E" w14:textId="77777777" w:rsidR="00CB3E69" w:rsidRDefault="00CB3E69" w:rsidP="00CB3E69">
      <w:pPr>
        <w:tabs>
          <w:tab w:val="left" w:pos="964"/>
        </w:tabs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20. </w:t>
      </w:r>
      <w:proofErr w:type="spellStart"/>
      <w:r>
        <w:rPr>
          <w:rFonts w:eastAsia="Calibri"/>
          <w:szCs w:val="24"/>
          <w:lang w:val="en-US"/>
        </w:rPr>
        <w:t>Îngrijiri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acordate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în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obstetrică</w:t>
      </w:r>
      <w:proofErr w:type="spellEnd"/>
      <w:r>
        <w:rPr>
          <w:rFonts w:eastAsia="Calibri"/>
          <w:szCs w:val="24"/>
          <w:lang w:val="en-US"/>
        </w:rPr>
        <w:t xml:space="preserve">-protocol </w:t>
      </w:r>
      <w:proofErr w:type="spellStart"/>
      <w:r>
        <w:rPr>
          <w:rFonts w:eastAsia="Calibri"/>
          <w:szCs w:val="24"/>
          <w:lang w:val="en-US"/>
        </w:rPr>
        <w:t>pentru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toaletă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leuzei</w:t>
      </w:r>
      <w:proofErr w:type="spellEnd"/>
    </w:p>
    <w:p w14:paraId="3BAB2228" w14:textId="77777777" w:rsidR="00CB3E69" w:rsidRDefault="00CB3E69" w:rsidP="00CB3E69">
      <w:pPr>
        <w:tabs>
          <w:tab w:val="left" w:pos="964"/>
        </w:tabs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21. </w:t>
      </w:r>
      <w:proofErr w:type="spellStart"/>
      <w:r>
        <w:rPr>
          <w:rFonts w:eastAsia="Calibri"/>
          <w:szCs w:val="24"/>
          <w:lang w:val="en-US"/>
        </w:rPr>
        <w:t>Îngrijirea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pacientelor</w:t>
      </w:r>
      <w:proofErr w:type="spellEnd"/>
      <w:r>
        <w:rPr>
          <w:rFonts w:eastAsia="Calibri"/>
          <w:szCs w:val="24"/>
          <w:lang w:val="en-US"/>
        </w:rPr>
        <w:t xml:space="preserve"> cu </w:t>
      </w:r>
      <w:proofErr w:type="spellStart"/>
      <w:r>
        <w:rPr>
          <w:rFonts w:eastAsia="Calibri"/>
          <w:szCs w:val="24"/>
          <w:lang w:val="en-US"/>
        </w:rPr>
        <w:t>afecțiuni</w:t>
      </w:r>
      <w:proofErr w:type="spellEnd"/>
      <w:r>
        <w:rPr>
          <w:rFonts w:eastAsia="Calibri"/>
          <w:szCs w:val="24"/>
          <w:lang w:val="en-US"/>
        </w:rPr>
        <w:t xml:space="preserve"> ale </w:t>
      </w:r>
      <w:proofErr w:type="spellStart"/>
      <w:r>
        <w:rPr>
          <w:rFonts w:eastAsia="Calibri"/>
          <w:szCs w:val="24"/>
          <w:lang w:val="en-US"/>
        </w:rPr>
        <w:t>aparatului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genita</w:t>
      </w:r>
      <w:proofErr w:type="spellEnd"/>
      <w:r>
        <w:rPr>
          <w:sz w:val="28"/>
          <w:szCs w:val="28"/>
        </w:rPr>
        <w:t xml:space="preserve"> </w:t>
      </w:r>
    </w:p>
    <w:p w14:paraId="409AB480" w14:textId="31B7D95B" w:rsidR="00CB3E69" w:rsidRDefault="00CB3E69" w:rsidP="004A1BF7">
      <w:pPr>
        <w:ind w:right="57"/>
        <w:jc w:val="both"/>
        <w:rPr>
          <w:szCs w:val="24"/>
          <w:lang w:val="en-US"/>
        </w:rPr>
      </w:pPr>
    </w:p>
    <w:p w14:paraId="751A3B6B" w14:textId="0A665D07" w:rsidR="00CB3E69" w:rsidRDefault="00CB3E69" w:rsidP="004A1BF7">
      <w:pPr>
        <w:ind w:right="57"/>
        <w:jc w:val="both"/>
        <w:rPr>
          <w:szCs w:val="24"/>
          <w:lang w:val="en-US"/>
        </w:rPr>
      </w:pPr>
    </w:p>
    <w:p w14:paraId="0B9F0277" w14:textId="77777777" w:rsidR="003F0AFF" w:rsidRDefault="003F0AFF" w:rsidP="003F0AFF">
      <w:pPr>
        <w:ind w:right="567"/>
        <w:rPr>
          <w:b/>
          <w:iCs/>
          <w:szCs w:val="24"/>
          <w:lang w:val="it-IT"/>
        </w:rPr>
      </w:pPr>
      <w:r>
        <w:rPr>
          <w:b/>
          <w:iCs/>
          <w:szCs w:val="24"/>
          <w:lang w:val="it-IT"/>
        </w:rPr>
        <w:t>III.</w:t>
      </w:r>
      <w:r>
        <w:rPr>
          <w:b/>
          <w:szCs w:val="24"/>
        </w:rPr>
        <w:t xml:space="preserve"> </w:t>
      </w:r>
      <w:r w:rsidRPr="00A17247">
        <w:rPr>
          <w:b/>
          <w:iCs/>
          <w:szCs w:val="24"/>
          <w:lang w:val="it-IT"/>
        </w:rPr>
        <w:t xml:space="preserve">Bibliografie  </w:t>
      </w:r>
      <w:r>
        <w:rPr>
          <w:b/>
          <w:iCs/>
          <w:szCs w:val="24"/>
          <w:lang w:val="it-IT"/>
        </w:rPr>
        <w:t xml:space="preserve">si Tematica </w:t>
      </w:r>
      <w:r w:rsidRPr="00A17247">
        <w:rPr>
          <w:b/>
          <w:iCs/>
          <w:szCs w:val="24"/>
          <w:lang w:val="it-IT"/>
        </w:rPr>
        <w:t>pentru ocuparea postului de asistent medical</w:t>
      </w:r>
      <w:r>
        <w:rPr>
          <w:b/>
          <w:iCs/>
          <w:szCs w:val="24"/>
          <w:lang w:val="it-IT"/>
        </w:rPr>
        <w:t xml:space="preserve"> de laborator </w:t>
      </w:r>
      <w:r w:rsidRPr="00A17247">
        <w:rPr>
          <w:b/>
          <w:iCs/>
          <w:szCs w:val="24"/>
          <w:lang w:val="it-IT"/>
        </w:rPr>
        <w:t xml:space="preserve">la </w:t>
      </w:r>
      <w:r>
        <w:rPr>
          <w:b/>
          <w:iCs/>
          <w:szCs w:val="24"/>
          <w:lang w:val="it-IT"/>
        </w:rPr>
        <w:t xml:space="preserve">Serviciul   </w:t>
      </w:r>
    </w:p>
    <w:p w14:paraId="140B916A" w14:textId="7CA9E8E7" w:rsidR="00CB3E69" w:rsidRDefault="003F0AFF" w:rsidP="003F0AFF">
      <w:pPr>
        <w:ind w:right="567"/>
        <w:rPr>
          <w:b/>
          <w:iCs/>
          <w:szCs w:val="24"/>
          <w:lang w:val="it-IT"/>
        </w:rPr>
      </w:pPr>
      <w:r>
        <w:rPr>
          <w:b/>
          <w:iCs/>
          <w:szCs w:val="24"/>
          <w:lang w:val="it-IT"/>
        </w:rPr>
        <w:t xml:space="preserve">       de Medicina Legala:</w:t>
      </w:r>
    </w:p>
    <w:p w14:paraId="1D58E9DE" w14:textId="77777777" w:rsidR="003F0AFF" w:rsidRDefault="003F0AFF" w:rsidP="003F0AFF">
      <w:pPr>
        <w:ind w:right="567"/>
        <w:rPr>
          <w:szCs w:val="24"/>
          <w:lang w:val="en-US"/>
        </w:rPr>
      </w:pPr>
    </w:p>
    <w:p w14:paraId="2995268E" w14:textId="645A4391" w:rsidR="00CB3E69" w:rsidRDefault="003F0AFF" w:rsidP="004A1BF7">
      <w:pPr>
        <w:ind w:right="57"/>
        <w:jc w:val="both"/>
        <w:rPr>
          <w:b/>
          <w:iCs/>
          <w:szCs w:val="24"/>
          <w:lang w:val="en-US"/>
        </w:rPr>
      </w:pPr>
      <w:r>
        <w:rPr>
          <w:b/>
          <w:iCs/>
          <w:szCs w:val="24"/>
          <w:lang w:val="en-US"/>
        </w:rPr>
        <w:t xml:space="preserve">        </w:t>
      </w:r>
      <w:proofErr w:type="spellStart"/>
      <w:r>
        <w:rPr>
          <w:b/>
          <w:iCs/>
          <w:szCs w:val="24"/>
          <w:lang w:val="en-US"/>
        </w:rPr>
        <w:t>Bibliografie</w:t>
      </w:r>
      <w:proofErr w:type="spellEnd"/>
    </w:p>
    <w:p w14:paraId="75DF097C" w14:textId="67C8E8A7" w:rsidR="003F0AFF" w:rsidRDefault="003F0AFF" w:rsidP="004A1BF7">
      <w:pPr>
        <w:ind w:right="57"/>
        <w:jc w:val="both"/>
        <w:rPr>
          <w:b/>
          <w:iCs/>
          <w:szCs w:val="24"/>
          <w:lang w:val="en-US"/>
        </w:rPr>
      </w:pPr>
    </w:p>
    <w:p w14:paraId="04811758" w14:textId="418CF973" w:rsidR="003F0AFF" w:rsidRPr="003F0AFF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1.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Urgente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medico –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chirurgicale-</w:t>
      </w:r>
      <w:proofErr w:type="gramStart"/>
      <w:r w:rsidRPr="003F0AFF">
        <w:rPr>
          <w:rFonts w:eastAsiaTheme="minorHAnsi"/>
          <w:i/>
          <w:iCs/>
          <w:szCs w:val="24"/>
          <w:lang w:val="en-US"/>
        </w:rPr>
        <w:t>sinteze</w:t>
      </w:r>
      <w:proofErr w:type="spellEnd"/>
      <w:r w:rsidRPr="003F0AFF">
        <w:rPr>
          <w:rFonts w:eastAsiaTheme="minorHAnsi"/>
          <w:szCs w:val="24"/>
          <w:lang w:val="en-US"/>
        </w:rPr>
        <w:t xml:space="preserve">  –</w:t>
      </w:r>
      <w:proofErr w:type="gramEnd"/>
      <w:r w:rsidRPr="003F0AFF">
        <w:rPr>
          <w:rFonts w:eastAsiaTheme="minorHAnsi"/>
          <w:szCs w:val="24"/>
          <w:lang w:val="en-US"/>
        </w:rPr>
        <w:t xml:space="preserve"> Lucretia </w:t>
      </w:r>
      <w:proofErr w:type="spellStart"/>
      <w:r w:rsidRPr="003F0AFF">
        <w:rPr>
          <w:rFonts w:eastAsiaTheme="minorHAnsi"/>
          <w:szCs w:val="24"/>
          <w:lang w:val="en-US"/>
        </w:rPr>
        <w:t>Titirca</w:t>
      </w:r>
      <w:proofErr w:type="spellEnd"/>
      <w:r>
        <w:rPr>
          <w:rFonts w:eastAsiaTheme="minorHAnsi"/>
          <w:szCs w:val="24"/>
          <w:lang w:val="en-US"/>
        </w:rPr>
        <w:t>-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Ed.Medicala</w:t>
      </w:r>
      <w:proofErr w:type="spellEnd"/>
      <w:r w:rsidRPr="003F0AFF">
        <w:rPr>
          <w:rFonts w:eastAsiaTheme="minorHAnsi"/>
          <w:szCs w:val="24"/>
          <w:lang w:val="en-US"/>
        </w:rPr>
        <w:t xml:space="preserve">, </w:t>
      </w:r>
      <w:proofErr w:type="spellStart"/>
      <w:r w:rsidRPr="003F0AFF">
        <w:rPr>
          <w:rFonts w:eastAsiaTheme="minorHAnsi"/>
          <w:szCs w:val="24"/>
          <w:lang w:val="en-US"/>
        </w:rPr>
        <w:t>Bucuresti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editia</w:t>
      </w:r>
      <w:proofErr w:type="spellEnd"/>
      <w:r w:rsidRPr="003F0AFF">
        <w:rPr>
          <w:rFonts w:eastAsiaTheme="minorHAnsi"/>
          <w:szCs w:val="24"/>
          <w:lang w:val="en-US"/>
        </w:rPr>
        <w:t xml:space="preserve"> 2015</w:t>
      </w:r>
    </w:p>
    <w:p w14:paraId="0C6BD1BE" w14:textId="70048604" w:rsidR="003F0AFF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2.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Tehnici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de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evaluare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si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ingrijiri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acordate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de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asistentii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medicali-ghid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de nursing–</w:t>
      </w:r>
      <w:r w:rsidRPr="003F0AFF">
        <w:rPr>
          <w:rFonts w:eastAsiaTheme="minorHAnsi"/>
          <w:szCs w:val="24"/>
          <w:lang w:val="en-US"/>
        </w:rPr>
        <w:t xml:space="preserve"> Lucretia </w:t>
      </w:r>
      <w:proofErr w:type="spellStart"/>
      <w:r w:rsidRPr="003F0AFF">
        <w:rPr>
          <w:rFonts w:eastAsiaTheme="minorHAnsi"/>
          <w:szCs w:val="24"/>
          <w:lang w:val="en-US"/>
        </w:rPr>
        <w:t>Titirca</w:t>
      </w:r>
      <w:proofErr w:type="spellEnd"/>
      <w:r>
        <w:rPr>
          <w:rFonts w:eastAsiaTheme="minorHAnsi"/>
          <w:szCs w:val="24"/>
          <w:lang w:val="en-US"/>
        </w:rPr>
        <w:t>,</w:t>
      </w:r>
      <w:r w:rsidRPr="003F0AFF">
        <w:rPr>
          <w:rFonts w:eastAsiaTheme="minorHAnsi"/>
          <w:szCs w:val="24"/>
          <w:lang w:val="en-US"/>
        </w:rPr>
        <w:t xml:space="preserve"> Ed. </w:t>
      </w:r>
      <w:proofErr w:type="spellStart"/>
      <w:r w:rsidRPr="003F0AFF">
        <w:rPr>
          <w:rFonts w:eastAsiaTheme="minorHAnsi"/>
          <w:szCs w:val="24"/>
          <w:lang w:val="en-US"/>
        </w:rPr>
        <w:t>Viata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r>
        <w:rPr>
          <w:rFonts w:eastAsiaTheme="minorHAnsi"/>
          <w:szCs w:val="24"/>
          <w:lang w:val="en-US"/>
        </w:rPr>
        <w:t xml:space="preserve">  </w:t>
      </w:r>
    </w:p>
    <w:p w14:paraId="676938E6" w14:textId="1738E165" w:rsidR="003F0AFF" w:rsidRPr="003F0AFF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</w:t>
      </w:r>
      <w:proofErr w:type="spellStart"/>
      <w:r w:rsidRPr="003F0AFF">
        <w:rPr>
          <w:rFonts w:eastAsiaTheme="minorHAnsi"/>
          <w:szCs w:val="24"/>
          <w:lang w:val="en-US"/>
        </w:rPr>
        <w:t>Medicala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Romaneasca</w:t>
      </w:r>
      <w:proofErr w:type="spellEnd"/>
      <w:r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editia</w:t>
      </w:r>
      <w:proofErr w:type="spellEnd"/>
      <w:r w:rsidRPr="003F0AFF">
        <w:rPr>
          <w:rFonts w:eastAsiaTheme="minorHAnsi"/>
          <w:szCs w:val="24"/>
          <w:lang w:val="en-US"/>
        </w:rPr>
        <w:t xml:space="preserve"> 2015</w:t>
      </w:r>
    </w:p>
    <w:p w14:paraId="7B137978" w14:textId="77777777" w:rsidR="003F0AFF" w:rsidRDefault="003F0AFF" w:rsidP="003F0AFF">
      <w:pPr>
        <w:spacing w:line="259" w:lineRule="auto"/>
        <w:rPr>
          <w:rFonts w:eastAsiaTheme="minorHAnsi"/>
          <w:i/>
          <w:iCs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3.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Ingrijiri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speciale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acordate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pacientilor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de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asistentii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medicali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-manual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pentru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colegiile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si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scolile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sanitare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r>
        <w:rPr>
          <w:rFonts w:eastAsiaTheme="minorHAnsi"/>
          <w:i/>
          <w:iCs/>
          <w:szCs w:val="24"/>
          <w:lang w:val="en-US"/>
        </w:rPr>
        <w:t xml:space="preserve">  </w:t>
      </w:r>
    </w:p>
    <w:p w14:paraId="4AB8B6A8" w14:textId="56BD3D1E" w:rsidR="003F0AFF" w:rsidRPr="003F0AFF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i/>
          <w:iCs/>
          <w:szCs w:val="24"/>
          <w:lang w:val="en-US"/>
        </w:rPr>
        <w:t xml:space="preserve">   </w:t>
      </w:r>
      <w:proofErr w:type="spellStart"/>
      <w:proofErr w:type="gramStart"/>
      <w:r w:rsidRPr="003F0AFF">
        <w:rPr>
          <w:rFonts w:eastAsiaTheme="minorHAnsi"/>
          <w:i/>
          <w:iCs/>
          <w:szCs w:val="24"/>
          <w:lang w:val="en-US"/>
        </w:rPr>
        <w:t>postliceale</w:t>
      </w:r>
      <w:proofErr w:type="spellEnd"/>
      <w:r w:rsidRPr="003F0AFF">
        <w:rPr>
          <w:rFonts w:eastAsiaTheme="minorHAnsi"/>
          <w:szCs w:val="24"/>
          <w:lang w:val="en-US"/>
        </w:rPr>
        <w:t>;–</w:t>
      </w:r>
      <w:proofErr w:type="gramEnd"/>
      <w:r w:rsidRPr="003F0AFF">
        <w:rPr>
          <w:rFonts w:eastAsiaTheme="minorHAnsi"/>
          <w:szCs w:val="24"/>
          <w:lang w:val="en-US"/>
        </w:rPr>
        <w:t xml:space="preserve"> L. </w:t>
      </w:r>
      <w:proofErr w:type="spellStart"/>
      <w:r w:rsidRPr="003F0AFF">
        <w:rPr>
          <w:rFonts w:eastAsiaTheme="minorHAnsi"/>
          <w:szCs w:val="24"/>
          <w:lang w:val="en-US"/>
        </w:rPr>
        <w:t>Titirca</w:t>
      </w:r>
      <w:proofErr w:type="spellEnd"/>
      <w:r>
        <w:rPr>
          <w:rFonts w:eastAsiaTheme="minorHAnsi"/>
          <w:szCs w:val="24"/>
          <w:lang w:val="en-US"/>
        </w:rPr>
        <w:t>,</w:t>
      </w:r>
      <w:r w:rsidRPr="003F0AFF">
        <w:rPr>
          <w:rFonts w:eastAsiaTheme="minorHAnsi"/>
          <w:szCs w:val="24"/>
          <w:lang w:val="en-US"/>
        </w:rPr>
        <w:t xml:space="preserve"> Ed. </w:t>
      </w:r>
      <w:proofErr w:type="spellStart"/>
      <w:r w:rsidRPr="003F0AFF">
        <w:rPr>
          <w:rFonts w:eastAsiaTheme="minorHAnsi"/>
          <w:szCs w:val="24"/>
          <w:lang w:val="en-US"/>
        </w:rPr>
        <w:t>Viata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Medicala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Romaneasca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editia</w:t>
      </w:r>
      <w:proofErr w:type="spellEnd"/>
      <w:r w:rsidRPr="003F0AFF">
        <w:rPr>
          <w:rFonts w:eastAsiaTheme="minorHAnsi"/>
          <w:szCs w:val="24"/>
          <w:lang w:val="en-US"/>
        </w:rPr>
        <w:t xml:space="preserve"> 2015</w:t>
      </w:r>
    </w:p>
    <w:p w14:paraId="2B442279" w14:textId="6EEF00FB" w:rsidR="003F0AFF" w:rsidRPr="003F0AFF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4.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Ghid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de nursing</w:t>
      </w:r>
      <w:r w:rsidRPr="003F0AFF">
        <w:rPr>
          <w:rFonts w:eastAsiaTheme="minorHAnsi"/>
          <w:szCs w:val="24"/>
          <w:lang w:val="en-US"/>
        </w:rPr>
        <w:t xml:space="preserve"> -Lucretia </w:t>
      </w:r>
      <w:proofErr w:type="spellStart"/>
      <w:r w:rsidRPr="003F0AFF">
        <w:rPr>
          <w:rFonts w:eastAsiaTheme="minorHAnsi"/>
          <w:szCs w:val="24"/>
          <w:lang w:val="en-US"/>
        </w:rPr>
        <w:t>Titirca</w:t>
      </w:r>
      <w:proofErr w:type="spellEnd"/>
      <w:r>
        <w:rPr>
          <w:rFonts w:eastAsiaTheme="minorHAnsi"/>
          <w:szCs w:val="24"/>
          <w:lang w:val="en-US"/>
        </w:rPr>
        <w:t>-</w:t>
      </w:r>
      <w:r w:rsidRPr="003F0AFF">
        <w:rPr>
          <w:rFonts w:eastAsiaTheme="minorHAnsi"/>
          <w:szCs w:val="24"/>
          <w:lang w:val="en-US"/>
        </w:rPr>
        <w:t xml:space="preserve"> Ed. </w:t>
      </w:r>
      <w:proofErr w:type="spellStart"/>
      <w:r w:rsidRPr="003F0AFF">
        <w:rPr>
          <w:rFonts w:eastAsiaTheme="minorHAnsi"/>
          <w:szCs w:val="24"/>
          <w:lang w:val="en-US"/>
        </w:rPr>
        <w:t>Viata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medicala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Romaneasca</w:t>
      </w:r>
      <w:proofErr w:type="spellEnd"/>
      <w:r w:rsidRPr="003F0AFF">
        <w:rPr>
          <w:rFonts w:eastAsiaTheme="minorHAnsi"/>
          <w:szCs w:val="24"/>
          <w:lang w:val="en-US"/>
        </w:rPr>
        <w:t xml:space="preserve">, </w:t>
      </w:r>
      <w:proofErr w:type="spellStart"/>
      <w:r w:rsidRPr="003F0AFF">
        <w:rPr>
          <w:rFonts w:eastAsiaTheme="minorHAnsi"/>
          <w:szCs w:val="24"/>
          <w:lang w:val="en-US"/>
        </w:rPr>
        <w:t>Bucuresti</w:t>
      </w:r>
      <w:proofErr w:type="spellEnd"/>
      <w:r>
        <w:rPr>
          <w:rFonts w:eastAsiaTheme="minorHAnsi"/>
          <w:szCs w:val="24"/>
          <w:lang w:val="en-US"/>
        </w:rPr>
        <w:t xml:space="preserve"> </w:t>
      </w:r>
      <w:r w:rsidRPr="003F0AFF">
        <w:rPr>
          <w:rFonts w:eastAsiaTheme="minorHAnsi"/>
          <w:szCs w:val="24"/>
          <w:lang w:val="en-US"/>
        </w:rPr>
        <w:t>2008</w:t>
      </w:r>
    </w:p>
    <w:p w14:paraId="6FEB54D2" w14:textId="65BDEA24" w:rsidR="003F0AFF" w:rsidRPr="003F0AFF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5.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Medicina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interna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pentru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cadre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medii</w:t>
      </w:r>
      <w:proofErr w:type="spellEnd"/>
      <w:r w:rsidR="00443DE6">
        <w:rPr>
          <w:rFonts w:eastAsiaTheme="minorHAnsi"/>
          <w:szCs w:val="24"/>
          <w:lang w:val="en-US"/>
        </w:rPr>
        <w:t>-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Corneliu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Borundel</w:t>
      </w:r>
      <w:proofErr w:type="spellEnd"/>
      <w:r>
        <w:rPr>
          <w:rFonts w:eastAsiaTheme="minorHAnsi"/>
          <w:szCs w:val="24"/>
          <w:lang w:val="en-US"/>
        </w:rPr>
        <w:t>-</w:t>
      </w:r>
      <w:r w:rsidRPr="003F0AFF">
        <w:rPr>
          <w:rFonts w:eastAsiaTheme="minorHAnsi"/>
          <w:szCs w:val="24"/>
          <w:lang w:val="en-US"/>
        </w:rPr>
        <w:t xml:space="preserve"> Ed. ALL </w:t>
      </w:r>
      <w:proofErr w:type="spellStart"/>
      <w:r w:rsidRPr="003F0AFF">
        <w:rPr>
          <w:rFonts w:eastAsiaTheme="minorHAnsi"/>
          <w:szCs w:val="24"/>
          <w:lang w:val="en-US"/>
        </w:rPr>
        <w:t>Bucuresti</w:t>
      </w:r>
      <w:proofErr w:type="spellEnd"/>
      <w:r w:rsidRPr="003F0AFF">
        <w:rPr>
          <w:rFonts w:eastAsiaTheme="minorHAnsi"/>
          <w:szCs w:val="24"/>
          <w:lang w:val="en-US"/>
        </w:rPr>
        <w:t xml:space="preserve"> 2010</w:t>
      </w:r>
    </w:p>
    <w:p w14:paraId="3221E677" w14:textId="2D4B1247" w:rsidR="003F0AFF" w:rsidRPr="003F0AFF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6.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Tehnica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ingrijirii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bolnavului</w:t>
      </w:r>
      <w:proofErr w:type="spellEnd"/>
      <w:r>
        <w:rPr>
          <w:rFonts w:eastAsiaTheme="minorHAnsi"/>
          <w:i/>
          <w:iCs/>
          <w:szCs w:val="24"/>
          <w:lang w:val="en-US"/>
        </w:rPr>
        <w:t>-</w:t>
      </w:r>
      <w:r w:rsidRPr="003F0AFF">
        <w:rPr>
          <w:rFonts w:eastAsiaTheme="minorHAnsi"/>
          <w:szCs w:val="24"/>
          <w:lang w:val="en-US"/>
        </w:rPr>
        <w:t xml:space="preserve"> Carol </w:t>
      </w:r>
      <w:proofErr w:type="spellStart"/>
      <w:r w:rsidRPr="003F0AFF">
        <w:rPr>
          <w:rFonts w:eastAsiaTheme="minorHAnsi"/>
          <w:szCs w:val="24"/>
          <w:lang w:val="en-US"/>
        </w:rPr>
        <w:t>Mozes</w:t>
      </w:r>
      <w:proofErr w:type="spellEnd"/>
      <w:r w:rsidR="00443DE6">
        <w:rPr>
          <w:rFonts w:eastAsiaTheme="minorHAnsi"/>
          <w:szCs w:val="24"/>
          <w:lang w:val="en-US"/>
        </w:rPr>
        <w:t xml:space="preserve"> - </w:t>
      </w:r>
      <w:r w:rsidRPr="003F0AFF">
        <w:rPr>
          <w:rFonts w:eastAsiaTheme="minorHAnsi"/>
          <w:szCs w:val="24"/>
          <w:lang w:val="en-US"/>
        </w:rPr>
        <w:t xml:space="preserve">Ed. </w:t>
      </w:r>
      <w:proofErr w:type="spellStart"/>
      <w:r w:rsidRPr="003F0AFF">
        <w:rPr>
          <w:rFonts w:eastAsiaTheme="minorHAnsi"/>
          <w:szCs w:val="24"/>
          <w:lang w:val="en-US"/>
        </w:rPr>
        <w:t>Medicala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Bucuresti</w:t>
      </w:r>
      <w:proofErr w:type="spellEnd"/>
      <w:r w:rsidRPr="003F0AFF">
        <w:rPr>
          <w:rFonts w:eastAsiaTheme="minorHAnsi"/>
          <w:szCs w:val="24"/>
          <w:lang w:val="en-US"/>
        </w:rPr>
        <w:t>, 2018</w:t>
      </w:r>
    </w:p>
    <w:p w14:paraId="475B3B39" w14:textId="5651C7BC" w:rsidR="003F0AFF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7.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Ingrijiri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speciale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acordate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pacientilor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de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catre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asistenta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medicala</w:t>
      </w:r>
      <w:proofErr w:type="spellEnd"/>
      <w:r>
        <w:rPr>
          <w:rFonts w:eastAsiaTheme="minorHAnsi"/>
          <w:szCs w:val="24"/>
          <w:lang w:val="en-US"/>
        </w:rPr>
        <w:t>-</w:t>
      </w:r>
      <w:r w:rsidRPr="003F0AFF">
        <w:rPr>
          <w:rFonts w:eastAsiaTheme="minorHAnsi"/>
          <w:szCs w:val="24"/>
          <w:lang w:val="en-US"/>
        </w:rPr>
        <w:t xml:space="preserve">Lucretia </w:t>
      </w:r>
      <w:proofErr w:type="spellStart"/>
      <w:proofErr w:type="gramStart"/>
      <w:r w:rsidRPr="003F0AFF">
        <w:rPr>
          <w:rFonts w:eastAsiaTheme="minorHAnsi"/>
          <w:szCs w:val="24"/>
          <w:lang w:val="en-US"/>
        </w:rPr>
        <w:t>Titirca</w:t>
      </w:r>
      <w:r w:rsidR="00443DE6">
        <w:rPr>
          <w:rFonts w:eastAsiaTheme="minorHAnsi"/>
          <w:szCs w:val="24"/>
          <w:lang w:val="en-US"/>
        </w:rPr>
        <w:t>,</w:t>
      </w:r>
      <w:r w:rsidRPr="003F0AFF">
        <w:rPr>
          <w:rFonts w:eastAsiaTheme="minorHAnsi"/>
          <w:szCs w:val="24"/>
          <w:lang w:val="en-US"/>
        </w:rPr>
        <w:t>Ed</w:t>
      </w:r>
      <w:proofErr w:type="spellEnd"/>
      <w:r w:rsidRPr="003F0AFF">
        <w:rPr>
          <w:rFonts w:eastAsiaTheme="minorHAnsi"/>
          <w:szCs w:val="24"/>
          <w:lang w:val="en-US"/>
        </w:rPr>
        <w:t>.</w:t>
      </w:r>
      <w:proofErr w:type="gram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Viata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Medicala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r>
        <w:rPr>
          <w:rFonts w:eastAsiaTheme="minorHAnsi"/>
          <w:szCs w:val="24"/>
          <w:lang w:val="en-US"/>
        </w:rPr>
        <w:t xml:space="preserve"> </w:t>
      </w:r>
    </w:p>
    <w:p w14:paraId="5993258A" w14:textId="731A28A2" w:rsidR="003F0AFF" w:rsidRPr="003F0AFF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</w:t>
      </w:r>
      <w:proofErr w:type="spellStart"/>
      <w:r w:rsidRPr="003F0AFF">
        <w:rPr>
          <w:rFonts w:eastAsiaTheme="minorHAnsi"/>
          <w:szCs w:val="24"/>
          <w:lang w:val="en-US"/>
        </w:rPr>
        <w:t>Romaneasca</w:t>
      </w:r>
      <w:proofErr w:type="spellEnd"/>
      <w:r w:rsidR="00443DE6">
        <w:rPr>
          <w:rFonts w:eastAsiaTheme="minorHAnsi"/>
          <w:szCs w:val="24"/>
          <w:lang w:val="en-US"/>
        </w:rPr>
        <w:t xml:space="preserve"> </w:t>
      </w:r>
      <w:r w:rsidRPr="003F0AFF">
        <w:rPr>
          <w:rFonts w:eastAsiaTheme="minorHAnsi"/>
          <w:szCs w:val="24"/>
          <w:lang w:val="en-US"/>
        </w:rPr>
        <w:t>2008</w:t>
      </w:r>
    </w:p>
    <w:p w14:paraId="7D1415D1" w14:textId="07603BF9" w:rsidR="003F0AFF" w:rsidRPr="003F0AFF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8.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Ghid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de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resuscitare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cardio-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pulmonara</w:t>
      </w:r>
      <w:proofErr w:type="spellEnd"/>
      <w:r w:rsidR="00443DE6">
        <w:rPr>
          <w:rFonts w:eastAsiaTheme="minorHAnsi"/>
          <w:i/>
          <w:iCs/>
          <w:szCs w:val="24"/>
          <w:lang w:val="en-US"/>
        </w:rPr>
        <w:t>-</w:t>
      </w:r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Consiliul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European de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resuscitare</w:t>
      </w:r>
      <w:proofErr w:type="spellEnd"/>
      <w:r>
        <w:rPr>
          <w:rFonts w:eastAsiaTheme="minorHAnsi"/>
          <w:i/>
          <w:iCs/>
          <w:szCs w:val="24"/>
          <w:lang w:val="en-US"/>
        </w:rPr>
        <w:t xml:space="preserve"> -</w:t>
      </w:r>
      <w:r w:rsidRPr="003F0AFF">
        <w:rPr>
          <w:rFonts w:eastAsiaTheme="minorHAnsi"/>
          <w:szCs w:val="24"/>
          <w:lang w:val="en-US"/>
        </w:rPr>
        <w:t xml:space="preserve"> 2010</w:t>
      </w:r>
    </w:p>
    <w:p w14:paraId="45F97059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proofErr w:type="gramStart"/>
      <w:r w:rsidRPr="003F0AFF">
        <w:rPr>
          <w:rFonts w:eastAsiaTheme="minorHAnsi"/>
          <w:szCs w:val="24"/>
          <w:lang w:val="en-US"/>
        </w:rPr>
        <w:t>9..</w:t>
      </w:r>
      <w:r w:rsidRPr="003F0AFF">
        <w:rPr>
          <w:rFonts w:eastAsiaTheme="minorHAnsi"/>
          <w:i/>
          <w:iCs/>
          <w:szCs w:val="24"/>
          <w:lang w:val="en-US"/>
        </w:rPr>
        <w:t>Tehnici</w:t>
      </w:r>
      <w:proofErr w:type="gram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speciale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de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ingrijire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a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bolnavilor</w:t>
      </w:r>
      <w:proofErr w:type="spellEnd"/>
      <w:r w:rsidRPr="003F0AFF">
        <w:rPr>
          <w:rFonts w:eastAsiaTheme="minorHAnsi"/>
          <w:szCs w:val="24"/>
          <w:lang w:val="en-US"/>
        </w:rPr>
        <w:t xml:space="preserve"> -</w:t>
      </w:r>
      <w:proofErr w:type="spellStart"/>
      <w:r w:rsidRPr="003F0AFF">
        <w:rPr>
          <w:rFonts w:eastAsiaTheme="minorHAnsi"/>
          <w:szCs w:val="24"/>
          <w:lang w:val="en-US"/>
        </w:rPr>
        <w:t>Georgeta</w:t>
      </w:r>
      <w:proofErr w:type="spellEnd"/>
      <w:r w:rsidRPr="003F0AFF">
        <w:rPr>
          <w:rFonts w:eastAsiaTheme="minorHAnsi"/>
          <w:szCs w:val="24"/>
          <w:lang w:val="en-US"/>
        </w:rPr>
        <w:t xml:space="preserve"> Balta</w:t>
      </w:r>
      <w:r w:rsidR="00443DE6">
        <w:rPr>
          <w:rFonts w:eastAsiaTheme="minorHAnsi"/>
          <w:szCs w:val="24"/>
          <w:lang w:val="en-US"/>
        </w:rPr>
        <w:t>,</w:t>
      </w:r>
      <w:r w:rsidRPr="003F0AFF">
        <w:rPr>
          <w:rFonts w:eastAsiaTheme="minorHAnsi"/>
          <w:szCs w:val="24"/>
          <w:lang w:val="en-US"/>
        </w:rPr>
        <w:t xml:space="preserve"> Maria Otilia Stanescu</w:t>
      </w:r>
      <w:r w:rsidR="00443DE6">
        <w:rPr>
          <w:rFonts w:eastAsiaTheme="minorHAnsi"/>
          <w:szCs w:val="24"/>
          <w:lang w:val="en-US"/>
        </w:rPr>
        <w:t>,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Antoaneta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Metaxatos</w:t>
      </w:r>
      <w:proofErr w:type="spellEnd"/>
      <w:r w:rsidR="00443DE6">
        <w:rPr>
          <w:rFonts w:eastAsiaTheme="minorHAnsi"/>
          <w:szCs w:val="24"/>
          <w:lang w:val="en-US"/>
        </w:rPr>
        <w:t>,</w:t>
      </w:r>
      <w:r w:rsidRPr="003F0AFF">
        <w:rPr>
          <w:rFonts w:eastAsiaTheme="minorHAnsi"/>
          <w:szCs w:val="24"/>
          <w:lang w:val="en-US"/>
        </w:rPr>
        <w:t xml:space="preserve"> Aglaia </w:t>
      </w:r>
      <w:r w:rsidR="00443DE6">
        <w:rPr>
          <w:rFonts w:eastAsiaTheme="minorHAnsi"/>
          <w:szCs w:val="24"/>
          <w:lang w:val="en-US"/>
        </w:rPr>
        <w:t xml:space="preserve">  </w:t>
      </w:r>
    </w:p>
    <w:p w14:paraId="0695E858" w14:textId="05BF5CB5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</w:t>
      </w:r>
      <w:proofErr w:type="spellStart"/>
      <w:r w:rsidR="003F0AFF" w:rsidRPr="003F0AFF">
        <w:rPr>
          <w:rFonts w:eastAsiaTheme="minorHAnsi"/>
          <w:szCs w:val="24"/>
          <w:lang w:val="en-US"/>
        </w:rPr>
        <w:t>Kyowski</w:t>
      </w:r>
      <w:proofErr w:type="spellEnd"/>
      <w:r>
        <w:rPr>
          <w:rFonts w:eastAsiaTheme="minorHAnsi"/>
          <w:szCs w:val="24"/>
          <w:lang w:val="en-US"/>
        </w:rPr>
        <w:t>,</w:t>
      </w:r>
      <w:r w:rsidR="003F0AFF" w:rsidRPr="003F0AFF">
        <w:rPr>
          <w:rFonts w:eastAsiaTheme="minorHAnsi"/>
          <w:szCs w:val="24"/>
          <w:lang w:val="en-US"/>
        </w:rPr>
        <w:t xml:space="preserve"> Lucretia </w:t>
      </w:r>
      <w:proofErr w:type="spellStart"/>
      <w:r w:rsidR="003F0AFF" w:rsidRPr="003F0AFF">
        <w:rPr>
          <w:rFonts w:eastAsiaTheme="minorHAnsi"/>
          <w:szCs w:val="24"/>
          <w:lang w:val="en-US"/>
        </w:rPr>
        <w:t>Titirca</w:t>
      </w:r>
      <w:proofErr w:type="spellEnd"/>
      <w:r>
        <w:rPr>
          <w:rFonts w:eastAsiaTheme="minorHAnsi"/>
          <w:szCs w:val="24"/>
          <w:lang w:val="en-US"/>
        </w:rPr>
        <w:t>,</w:t>
      </w:r>
      <w:r w:rsidR="003F0AFF" w:rsidRPr="003F0AFF">
        <w:rPr>
          <w:rFonts w:eastAsiaTheme="minorHAnsi"/>
          <w:szCs w:val="24"/>
          <w:lang w:val="en-US"/>
        </w:rPr>
        <w:t xml:space="preserve"> Ed </w:t>
      </w:r>
      <w:proofErr w:type="spellStart"/>
      <w:r w:rsidR="003F0AFF" w:rsidRPr="003F0AFF">
        <w:rPr>
          <w:rFonts w:eastAsiaTheme="minorHAnsi"/>
          <w:szCs w:val="24"/>
          <w:lang w:val="en-US"/>
        </w:rPr>
        <w:t>Didactica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Pedagogica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Bucuresti</w:t>
      </w:r>
      <w:proofErr w:type="spellEnd"/>
      <w:r w:rsidR="003F0AFF" w:rsidRPr="003F0AFF">
        <w:rPr>
          <w:rFonts w:eastAsiaTheme="minorHAnsi"/>
          <w:szCs w:val="24"/>
          <w:lang w:val="en-US"/>
        </w:rPr>
        <w:t>, 1983</w:t>
      </w:r>
    </w:p>
    <w:p w14:paraId="7BD131AB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>10.</w:t>
      </w:r>
      <w:r w:rsidRPr="003F0AFF">
        <w:rPr>
          <w:rFonts w:eastAsiaTheme="minorHAnsi"/>
          <w:i/>
          <w:iCs/>
          <w:szCs w:val="24"/>
          <w:lang w:val="en-US"/>
        </w:rPr>
        <w:t xml:space="preserve">Tehnici de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ingrijire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generala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a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bolnavilor</w:t>
      </w:r>
      <w:proofErr w:type="spellEnd"/>
      <w:r w:rsidRPr="003F0AFF">
        <w:rPr>
          <w:rFonts w:eastAsiaTheme="minorHAnsi"/>
          <w:szCs w:val="24"/>
          <w:lang w:val="en-US"/>
        </w:rPr>
        <w:t xml:space="preserve">- </w:t>
      </w:r>
      <w:proofErr w:type="spellStart"/>
      <w:r w:rsidRPr="003F0AFF">
        <w:rPr>
          <w:rFonts w:eastAsiaTheme="minorHAnsi"/>
          <w:szCs w:val="24"/>
          <w:lang w:val="en-US"/>
        </w:rPr>
        <w:t>Georgeta</w:t>
      </w:r>
      <w:proofErr w:type="spellEnd"/>
      <w:r w:rsidRPr="003F0AFF">
        <w:rPr>
          <w:rFonts w:eastAsiaTheme="minorHAnsi"/>
          <w:szCs w:val="24"/>
          <w:lang w:val="en-US"/>
        </w:rPr>
        <w:t xml:space="preserve"> Balta</w:t>
      </w:r>
      <w:r w:rsidR="00443DE6">
        <w:rPr>
          <w:rFonts w:eastAsiaTheme="minorHAnsi"/>
          <w:szCs w:val="24"/>
          <w:lang w:val="en-US"/>
        </w:rPr>
        <w:t>,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Antoaneta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Metaxatos</w:t>
      </w:r>
      <w:proofErr w:type="spellEnd"/>
      <w:r w:rsidR="00443DE6">
        <w:rPr>
          <w:rFonts w:eastAsiaTheme="minorHAnsi"/>
          <w:szCs w:val="24"/>
          <w:lang w:val="en-US"/>
        </w:rPr>
        <w:t>,</w:t>
      </w:r>
      <w:r w:rsidRPr="003F0AFF">
        <w:rPr>
          <w:rFonts w:eastAsiaTheme="minorHAnsi"/>
          <w:szCs w:val="24"/>
          <w:lang w:val="en-US"/>
        </w:rPr>
        <w:t xml:space="preserve"> Aglaia </w:t>
      </w:r>
      <w:proofErr w:type="spellStart"/>
      <w:r w:rsidRPr="003F0AFF">
        <w:rPr>
          <w:rFonts w:eastAsiaTheme="minorHAnsi"/>
          <w:szCs w:val="24"/>
          <w:lang w:val="en-US"/>
        </w:rPr>
        <w:t>Kyowski</w:t>
      </w:r>
      <w:proofErr w:type="spellEnd"/>
      <w:r w:rsidR="00443DE6">
        <w:rPr>
          <w:rFonts w:eastAsiaTheme="minorHAnsi"/>
          <w:szCs w:val="24"/>
          <w:lang w:val="en-US"/>
        </w:rPr>
        <w:t>,</w:t>
      </w:r>
      <w:r w:rsidRPr="003F0AFF">
        <w:rPr>
          <w:rFonts w:eastAsiaTheme="minorHAnsi"/>
          <w:szCs w:val="24"/>
          <w:lang w:val="en-US"/>
        </w:rPr>
        <w:t xml:space="preserve"> Ed </w:t>
      </w:r>
      <w:r w:rsidR="00443DE6">
        <w:rPr>
          <w:rFonts w:eastAsiaTheme="minorHAnsi"/>
          <w:szCs w:val="24"/>
          <w:lang w:val="en-US"/>
        </w:rPr>
        <w:t xml:space="preserve"> </w:t>
      </w:r>
    </w:p>
    <w:p w14:paraId="3FFF1D5C" w14:textId="2579AE6E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</w:t>
      </w:r>
      <w:proofErr w:type="spellStart"/>
      <w:r w:rsidR="003F0AFF" w:rsidRPr="003F0AFF">
        <w:rPr>
          <w:rFonts w:eastAsiaTheme="minorHAnsi"/>
          <w:szCs w:val="24"/>
          <w:lang w:val="en-US"/>
        </w:rPr>
        <w:t>Didactica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Pedagogica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Bucuresti</w:t>
      </w:r>
      <w:proofErr w:type="spellEnd"/>
      <w:r w:rsidR="003F0AFF" w:rsidRPr="003F0AFF">
        <w:rPr>
          <w:rFonts w:eastAsiaTheme="minorHAnsi"/>
          <w:szCs w:val="24"/>
          <w:lang w:val="en-US"/>
        </w:rPr>
        <w:t>, 1983</w:t>
      </w:r>
    </w:p>
    <w:p w14:paraId="39161E66" w14:textId="41B2F192" w:rsidR="003F0AFF" w:rsidRPr="003F0AFF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>11</w:t>
      </w:r>
      <w:r w:rsidR="00443DE6">
        <w:rPr>
          <w:rFonts w:eastAsiaTheme="minorHAnsi"/>
          <w:szCs w:val="24"/>
          <w:lang w:val="en-US"/>
        </w:rPr>
        <w:t>.</w:t>
      </w:r>
      <w:r w:rsidRPr="003F0AFF">
        <w:rPr>
          <w:rFonts w:eastAsiaTheme="minorHAnsi"/>
          <w:i/>
          <w:iCs/>
          <w:szCs w:val="24"/>
          <w:lang w:val="en-US"/>
        </w:rPr>
        <w:t xml:space="preserve">Tratat de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medicina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Legala</w:t>
      </w:r>
      <w:proofErr w:type="spellEnd"/>
      <w:r w:rsidR="00443DE6">
        <w:rPr>
          <w:rFonts w:eastAsiaTheme="minorHAnsi"/>
          <w:szCs w:val="24"/>
          <w:lang w:val="en-US"/>
        </w:rPr>
        <w:t xml:space="preserve"> -</w:t>
      </w:r>
      <w:r w:rsidRPr="003F0AFF">
        <w:rPr>
          <w:rFonts w:eastAsiaTheme="minorHAnsi"/>
          <w:szCs w:val="24"/>
          <w:lang w:val="en-US"/>
        </w:rPr>
        <w:t xml:space="preserve"> V. </w:t>
      </w:r>
      <w:proofErr w:type="spellStart"/>
      <w:r w:rsidRPr="003F0AFF">
        <w:rPr>
          <w:rFonts w:eastAsiaTheme="minorHAnsi"/>
          <w:szCs w:val="24"/>
          <w:lang w:val="en-US"/>
        </w:rPr>
        <w:t>Belis</w:t>
      </w:r>
      <w:proofErr w:type="spellEnd"/>
      <w:r w:rsidR="00443DE6">
        <w:rPr>
          <w:rFonts w:eastAsiaTheme="minorHAnsi"/>
          <w:szCs w:val="24"/>
          <w:lang w:val="en-US"/>
        </w:rPr>
        <w:t>,</w:t>
      </w:r>
      <w:r w:rsidRPr="003F0AFF">
        <w:rPr>
          <w:rFonts w:eastAsiaTheme="minorHAnsi"/>
          <w:szCs w:val="24"/>
          <w:lang w:val="en-US"/>
        </w:rPr>
        <w:t xml:space="preserve"> Ed. </w:t>
      </w:r>
      <w:proofErr w:type="spellStart"/>
      <w:r w:rsidRPr="003F0AFF">
        <w:rPr>
          <w:rFonts w:eastAsiaTheme="minorHAnsi"/>
          <w:szCs w:val="24"/>
          <w:lang w:val="en-US"/>
        </w:rPr>
        <w:t>Medicala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Bucuresti</w:t>
      </w:r>
      <w:proofErr w:type="spellEnd"/>
      <w:r w:rsidRPr="003F0AFF">
        <w:rPr>
          <w:rFonts w:eastAsiaTheme="minorHAnsi"/>
          <w:szCs w:val="24"/>
          <w:lang w:val="en-US"/>
        </w:rPr>
        <w:t xml:space="preserve"> 1995</w:t>
      </w:r>
    </w:p>
    <w:p w14:paraId="20990FF0" w14:textId="1F83AC86" w:rsidR="003F0AFF" w:rsidRPr="003F0AFF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12.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Legea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nr. 46/2003</w:t>
      </w:r>
      <w:r w:rsidR="00443DE6">
        <w:rPr>
          <w:rFonts w:eastAsiaTheme="minorHAnsi"/>
          <w:szCs w:val="24"/>
          <w:lang w:val="en-US"/>
        </w:rPr>
        <w:t xml:space="preserve"> -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drepturile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pacientului</w:t>
      </w:r>
      <w:proofErr w:type="spellEnd"/>
    </w:p>
    <w:p w14:paraId="4377D5E6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lastRenderedPageBreak/>
        <w:t xml:space="preserve">13.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Ordonanta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de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urgenta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nr. 144/2008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privind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exercitarea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profesiei</w:t>
      </w:r>
      <w:proofErr w:type="spellEnd"/>
      <w:r w:rsidRPr="003F0AFF">
        <w:rPr>
          <w:rFonts w:eastAsiaTheme="minorHAnsi"/>
          <w:szCs w:val="24"/>
          <w:lang w:val="en-US"/>
        </w:rPr>
        <w:t xml:space="preserve"> de </w:t>
      </w:r>
      <w:proofErr w:type="spellStart"/>
      <w:r w:rsidRPr="003F0AFF">
        <w:rPr>
          <w:rFonts w:eastAsiaTheme="minorHAnsi"/>
          <w:szCs w:val="24"/>
          <w:lang w:val="en-US"/>
        </w:rPr>
        <w:t>asistent</w:t>
      </w:r>
      <w:proofErr w:type="spellEnd"/>
      <w:r w:rsidRPr="003F0AFF">
        <w:rPr>
          <w:rFonts w:eastAsiaTheme="minorHAnsi"/>
          <w:szCs w:val="24"/>
          <w:lang w:val="en-US"/>
        </w:rPr>
        <w:t xml:space="preserve"> medical generalist, a </w:t>
      </w:r>
      <w:proofErr w:type="spellStart"/>
      <w:r w:rsidRPr="003F0AFF">
        <w:rPr>
          <w:rFonts w:eastAsiaTheme="minorHAnsi"/>
          <w:szCs w:val="24"/>
          <w:lang w:val="en-US"/>
        </w:rPr>
        <w:t>profesiei</w:t>
      </w:r>
      <w:proofErr w:type="spellEnd"/>
      <w:r w:rsidRPr="003F0AFF">
        <w:rPr>
          <w:rFonts w:eastAsiaTheme="minorHAnsi"/>
          <w:szCs w:val="24"/>
          <w:lang w:val="en-US"/>
        </w:rPr>
        <w:t xml:space="preserve"> de </w:t>
      </w:r>
      <w:r w:rsidR="00443DE6">
        <w:rPr>
          <w:rFonts w:eastAsiaTheme="minorHAnsi"/>
          <w:szCs w:val="24"/>
          <w:lang w:val="en-US"/>
        </w:rPr>
        <w:t xml:space="preserve"> </w:t>
      </w:r>
    </w:p>
    <w:p w14:paraId="6199BF9C" w14:textId="77777777" w:rsidR="00443DE6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</w:t>
      </w:r>
      <w:proofErr w:type="spellStart"/>
      <w:r w:rsidR="003F0AFF" w:rsidRPr="003F0AFF">
        <w:rPr>
          <w:rFonts w:eastAsiaTheme="minorHAnsi"/>
          <w:szCs w:val="24"/>
          <w:lang w:val="en-US"/>
        </w:rPr>
        <w:t>moasa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a </w:t>
      </w:r>
      <w:proofErr w:type="spellStart"/>
      <w:r w:rsidR="003F0AFF" w:rsidRPr="003F0AFF">
        <w:rPr>
          <w:rFonts w:eastAsiaTheme="minorHAnsi"/>
          <w:szCs w:val="24"/>
          <w:lang w:val="en-US"/>
        </w:rPr>
        <w:t>profesiei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de </w:t>
      </w:r>
      <w:proofErr w:type="spellStart"/>
      <w:r w:rsidR="003F0AFF" w:rsidRPr="003F0AFF">
        <w:rPr>
          <w:rFonts w:eastAsiaTheme="minorHAnsi"/>
          <w:szCs w:val="24"/>
          <w:lang w:val="en-US"/>
        </w:rPr>
        <w:t>asistent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medical, precum </w:t>
      </w:r>
      <w:proofErr w:type="spellStart"/>
      <w:r w:rsidR="003F0AFF" w:rsidRPr="003F0AFF">
        <w:rPr>
          <w:rFonts w:eastAsiaTheme="minorHAnsi"/>
          <w:szCs w:val="24"/>
          <w:lang w:val="en-US"/>
        </w:rPr>
        <w:t>si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organizarea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functionarea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Ordinului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Asistentilor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Medicali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r>
        <w:rPr>
          <w:rFonts w:eastAsiaTheme="minorHAnsi"/>
          <w:szCs w:val="24"/>
          <w:lang w:val="en-US"/>
        </w:rPr>
        <w:t xml:space="preserve"> </w:t>
      </w:r>
    </w:p>
    <w:p w14:paraId="2B053EB5" w14:textId="72366FC1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</w:t>
      </w:r>
      <w:proofErr w:type="spellStart"/>
      <w:r w:rsidR="003F0AFF" w:rsidRPr="003F0AFF">
        <w:rPr>
          <w:rFonts w:eastAsiaTheme="minorHAnsi"/>
          <w:szCs w:val="24"/>
          <w:lang w:val="en-US"/>
        </w:rPr>
        <w:t>Generalisti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, </w:t>
      </w:r>
      <w:proofErr w:type="spellStart"/>
      <w:r w:rsidR="003F0AFF" w:rsidRPr="003F0AFF">
        <w:rPr>
          <w:rFonts w:eastAsiaTheme="minorHAnsi"/>
          <w:szCs w:val="24"/>
          <w:lang w:val="en-US"/>
        </w:rPr>
        <w:t>Moaselor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Asistentilor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Medicali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din Romania</w:t>
      </w:r>
    </w:p>
    <w:p w14:paraId="03437B67" w14:textId="77777777" w:rsidR="003F0AFF" w:rsidRPr="003F0AFF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14.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Codul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de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etica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si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deontologie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profesionala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al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asistentului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medical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si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al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moasei</w:t>
      </w:r>
      <w:proofErr w:type="spellEnd"/>
      <w:r w:rsidRPr="003F0AFF">
        <w:rPr>
          <w:rFonts w:eastAsiaTheme="minorHAnsi"/>
          <w:szCs w:val="24"/>
          <w:lang w:val="en-US"/>
        </w:rPr>
        <w:t xml:space="preserve"> din Romania</w:t>
      </w:r>
    </w:p>
    <w:p w14:paraId="6AAACAFC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15.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Ordinul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MS nr. 916/2006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privind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aprobarea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Normelor</w:t>
      </w:r>
      <w:proofErr w:type="spellEnd"/>
      <w:r w:rsidRPr="003F0AFF">
        <w:rPr>
          <w:rFonts w:eastAsiaTheme="minorHAnsi"/>
          <w:szCs w:val="24"/>
          <w:lang w:val="en-US"/>
        </w:rPr>
        <w:t xml:space="preserve"> de </w:t>
      </w:r>
      <w:proofErr w:type="spellStart"/>
      <w:r w:rsidRPr="003F0AFF">
        <w:rPr>
          <w:rFonts w:eastAsiaTheme="minorHAnsi"/>
          <w:szCs w:val="24"/>
          <w:lang w:val="en-US"/>
        </w:rPr>
        <w:t>supraveghere</w:t>
      </w:r>
      <w:proofErr w:type="spellEnd"/>
      <w:r w:rsidRPr="003F0AFF">
        <w:rPr>
          <w:rFonts w:eastAsiaTheme="minorHAnsi"/>
          <w:szCs w:val="24"/>
          <w:lang w:val="en-US"/>
        </w:rPr>
        <w:t xml:space="preserve">, </w:t>
      </w:r>
      <w:proofErr w:type="spellStart"/>
      <w:r w:rsidRPr="003F0AFF">
        <w:rPr>
          <w:rFonts w:eastAsiaTheme="minorHAnsi"/>
          <w:szCs w:val="24"/>
          <w:lang w:val="en-US"/>
        </w:rPr>
        <w:t>prevenire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si</w:t>
      </w:r>
      <w:proofErr w:type="spellEnd"/>
      <w:r w:rsidRPr="003F0AFF">
        <w:rPr>
          <w:rFonts w:eastAsiaTheme="minorHAnsi"/>
          <w:szCs w:val="24"/>
          <w:lang w:val="en-US"/>
        </w:rPr>
        <w:t xml:space="preserve"> control al </w:t>
      </w:r>
      <w:proofErr w:type="spellStart"/>
      <w:r w:rsidRPr="003F0AFF">
        <w:rPr>
          <w:rFonts w:eastAsiaTheme="minorHAnsi"/>
          <w:szCs w:val="24"/>
          <w:lang w:val="en-US"/>
        </w:rPr>
        <w:t>infectiilor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r w:rsidR="00443DE6">
        <w:rPr>
          <w:rFonts w:eastAsiaTheme="minorHAnsi"/>
          <w:szCs w:val="24"/>
          <w:lang w:val="en-US"/>
        </w:rPr>
        <w:t xml:space="preserve"> </w:t>
      </w:r>
    </w:p>
    <w:p w14:paraId="4EE1C322" w14:textId="3229C594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nosocomiale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in </w:t>
      </w:r>
      <w:proofErr w:type="spellStart"/>
      <w:r w:rsidR="003F0AFF" w:rsidRPr="003F0AFF">
        <w:rPr>
          <w:rFonts w:eastAsiaTheme="minorHAnsi"/>
          <w:szCs w:val="24"/>
          <w:lang w:val="en-US"/>
        </w:rPr>
        <w:t>unitatile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sanitare</w:t>
      </w:r>
      <w:proofErr w:type="spellEnd"/>
    </w:p>
    <w:p w14:paraId="6F9B95C1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16.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Ordinul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MS nr. 261/2007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pentru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aprobarea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Normelor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tehnice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privind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curatarea</w:t>
      </w:r>
      <w:proofErr w:type="spellEnd"/>
      <w:r w:rsidRPr="003F0AFF">
        <w:rPr>
          <w:rFonts w:eastAsiaTheme="minorHAnsi"/>
          <w:szCs w:val="24"/>
          <w:lang w:val="en-US"/>
        </w:rPr>
        <w:t xml:space="preserve">, </w:t>
      </w:r>
      <w:proofErr w:type="spellStart"/>
      <w:r w:rsidRPr="003F0AFF">
        <w:rPr>
          <w:rFonts w:eastAsiaTheme="minorHAnsi"/>
          <w:szCs w:val="24"/>
          <w:lang w:val="en-US"/>
        </w:rPr>
        <w:t>dezinfectia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si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sterilizarea</w:t>
      </w:r>
      <w:proofErr w:type="spellEnd"/>
      <w:r w:rsidRPr="003F0AFF">
        <w:rPr>
          <w:rFonts w:eastAsiaTheme="minorHAnsi"/>
          <w:szCs w:val="24"/>
          <w:lang w:val="en-US"/>
        </w:rPr>
        <w:t xml:space="preserve"> in </w:t>
      </w:r>
      <w:r w:rsidR="00443DE6">
        <w:rPr>
          <w:rFonts w:eastAsiaTheme="minorHAnsi"/>
          <w:szCs w:val="24"/>
          <w:lang w:val="en-US"/>
        </w:rPr>
        <w:t xml:space="preserve"> </w:t>
      </w:r>
    </w:p>
    <w:p w14:paraId="4607C958" w14:textId="1CEA8E81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unitatile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sanitare</w:t>
      </w:r>
      <w:proofErr w:type="spellEnd"/>
    </w:p>
    <w:p w14:paraId="6BA77AC8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17.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Ordinul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MS nr. 1226/2012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pentru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aprobarea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Normelor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tehnice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privind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gestionarea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deseurilor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rezultate</w:t>
      </w:r>
      <w:proofErr w:type="spellEnd"/>
      <w:r w:rsidRPr="003F0AFF">
        <w:rPr>
          <w:rFonts w:eastAsiaTheme="minorHAnsi"/>
          <w:szCs w:val="24"/>
          <w:lang w:val="en-US"/>
        </w:rPr>
        <w:t xml:space="preserve"> din </w:t>
      </w:r>
      <w:r w:rsidR="00443DE6">
        <w:rPr>
          <w:rFonts w:eastAsiaTheme="minorHAnsi"/>
          <w:szCs w:val="24"/>
          <w:lang w:val="en-US"/>
        </w:rPr>
        <w:t xml:space="preserve"> </w:t>
      </w:r>
    </w:p>
    <w:p w14:paraId="0EBC242C" w14:textId="77777777" w:rsidR="00443DE6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activitatile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medicale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a </w:t>
      </w:r>
      <w:proofErr w:type="spellStart"/>
      <w:r w:rsidR="003F0AFF" w:rsidRPr="003F0AFF">
        <w:rPr>
          <w:rFonts w:eastAsiaTheme="minorHAnsi"/>
          <w:szCs w:val="24"/>
          <w:lang w:val="en-US"/>
        </w:rPr>
        <w:t>Metodologiei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de </w:t>
      </w:r>
      <w:proofErr w:type="spellStart"/>
      <w:r w:rsidR="003F0AFF" w:rsidRPr="003F0AFF">
        <w:rPr>
          <w:rFonts w:eastAsiaTheme="minorHAnsi"/>
          <w:szCs w:val="24"/>
          <w:lang w:val="en-US"/>
        </w:rPr>
        <w:t>culegere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a </w:t>
      </w:r>
      <w:proofErr w:type="spellStart"/>
      <w:r w:rsidR="003F0AFF" w:rsidRPr="003F0AFF">
        <w:rPr>
          <w:rFonts w:eastAsiaTheme="minorHAnsi"/>
          <w:szCs w:val="24"/>
          <w:lang w:val="en-US"/>
        </w:rPr>
        <w:t>datelor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pentru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baza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nationala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de date </w:t>
      </w:r>
      <w:proofErr w:type="spellStart"/>
      <w:r w:rsidR="003F0AFF" w:rsidRPr="003F0AFF">
        <w:rPr>
          <w:rFonts w:eastAsiaTheme="minorHAnsi"/>
          <w:szCs w:val="24"/>
          <w:lang w:val="en-US"/>
        </w:rPr>
        <w:t>privind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deseurile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r>
        <w:rPr>
          <w:rFonts w:eastAsiaTheme="minorHAnsi"/>
          <w:szCs w:val="24"/>
          <w:lang w:val="en-US"/>
        </w:rPr>
        <w:t xml:space="preserve"> </w:t>
      </w:r>
    </w:p>
    <w:p w14:paraId="33C40538" w14:textId="481E13CC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rezultate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din </w:t>
      </w:r>
      <w:proofErr w:type="spellStart"/>
      <w:r w:rsidR="003F0AFF" w:rsidRPr="003F0AFF">
        <w:rPr>
          <w:rFonts w:eastAsiaTheme="minorHAnsi"/>
          <w:szCs w:val="24"/>
          <w:lang w:val="en-US"/>
        </w:rPr>
        <w:t>activitatile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medicale</w:t>
      </w:r>
      <w:proofErr w:type="spellEnd"/>
    </w:p>
    <w:p w14:paraId="0208FD6E" w14:textId="77777777" w:rsidR="003F0AFF" w:rsidRPr="003F0AFF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>18</w:t>
      </w:r>
      <w:r w:rsidRPr="003F0AFF">
        <w:rPr>
          <w:rFonts w:eastAsiaTheme="minorHAnsi"/>
          <w:i/>
          <w:iCs/>
          <w:szCs w:val="24"/>
          <w:lang w:val="en-US"/>
        </w:rPr>
        <w:t>. ORDONANTA nr. 1</w:t>
      </w:r>
      <w:r w:rsidRPr="003F0AFF">
        <w:rPr>
          <w:rFonts w:eastAsiaTheme="minorHAnsi"/>
          <w:szCs w:val="24"/>
          <w:lang w:val="en-US"/>
        </w:rPr>
        <w:t xml:space="preserve"> (</w:t>
      </w:r>
      <w:proofErr w:type="spellStart"/>
      <w:r w:rsidRPr="003F0AFF">
        <w:rPr>
          <w:rFonts w:eastAsiaTheme="minorHAnsi"/>
          <w:szCs w:val="24"/>
          <w:lang w:val="en-US"/>
        </w:rPr>
        <w:t>republicata</w:t>
      </w:r>
      <w:proofErr w:type="spellEnd"/>
      <w:r w:rsidRPr="003F0AFF">
        <w:rPr>
          <w:rFonts w:eastAsiaTheme="minorHAnsi"/>
          <w:szCs w:val="24"/>
          <w:lang w:val="en-US"/>
        </w:rPr>
        <w:t xml:space="preserve">) </w:t>
      </w:r>
      <w:proofErr w:type="spellStart"/>
      <w:r w:rsidRPr="003F0AFF">
        <w:rPr>
          <w:rFonts w:eastAsiaTheme="minorHAnsi"/>
          <w:szCs w:val="24"/>
          <w:lang w:val="en-US"/>
        </w:rPr>
        <w:t>privind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organizarea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activitatii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si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functionarea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institutiilor</w:t>
      </w:r>
      <w:proofErr w:type="spellEnd"/>
      <w:r w:rsidRPr="003F0AFF">
        <w:rPr>
          <w:rFonts w:eastAsiaTheme="minorHAnsi"/>
          <w:szCs w:val="24"/>
          <w:lang w:val="en-US"/>
        </w:rPr>
        <w:t xml:space="preserve"> de </w:t>
      </w:r>
      <w:proofErr w:type="spellStart"/>
      <w:r w:rsidRPr="003F0AFF">
        <w:rPr>
          <w:rFonts w:eastAsiaTheme="minorHAnsi"/>
          <w:szCs w:val="24"/>
          <w:lang w:val="en-US"/>
        </w:rPr>
        <w:t>medicina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legala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</w:p>
    <w:p w14:paraId="18D086A6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19. </w:t>
      </w:r>
      <w:r w:rsidRPr="003F0AFF">
        <w:rPr>
          <w:rFonts w:eastAsiaTheme="minorHAnsi"/>
          <w:i/>
          <w:iCs/>
          <w:szCs w:val="24"/>
          <w:lang w:val="en-US"/>
        </w:rPr>
        <w:t>HOTARAREA nr.  774 din 2000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pentru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aprobarea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Regulamentului</w:t>
      </w:r>
      <w:proofErr w:type="spellEnd"/>
      <w:r w:rsidRPr="003F0AFF">
        <w:rPr>
          <w:rFonts w:eastAsiaTheme="minorHAnsi"/>
          <w:szCs w:val="24"/>
          <w:lang w:val="en-US"/>
        </w:rPr>
        <w:t xml:space="preserve"> de </w:t>
      </w:r>
      <w:proofErr w:type="spellStart"/>
      <w:r w:rsidRPr="003F0AFF">
        <w:rPr>
          <w:rFonts w:eastAsiaTheme="minorHAnsi"/>
          <w:szCs w:val="24"/>
          <w:lang w:val="en-US"/>
        </w:rPr>
        <w:t>aplicare</w:t>
      </w:r>
      <w:proofErr w:type="spellEnd"/>
      <w:r w:rsidRPr="003F0AFF">
        <w:rPr>
          <w:rFonts w:eastAsiaTheme="minorHAnsi"/>
          <w:szCs w:val="24"/>
          <w:lang w:val="en-US"/>
        </w:rPr>
        <w:t xml:space="preserve"> a </w:t>
      </w:r>
      <w:proofErr w:type="spellStart"/>
      <w:r w:rsidRPr="003F0AFF">
        <w:rPr>
          <w:rFonts w:eastAsiaTheme="minorHAnsi"/>
          <w:szCs w:val="24"/>
          <w:lang w:val="en-US"/>
        </w:rPr>
        <w:t>dispozitiilor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Ordonantei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r w:rsidR="00443DE6">
        <w:rPr>
          <w:rFonts w:eastAsiaTheme="minorHAnsi"/>
          <w:szCs w:val="24"/>
          <w:lang w:val="en-US"/>
        </w:rPr>
        <w:t xml:space="preserve"> </w:t>
      </w:r>
    </w:p>
    <w:p w14:paraId="2DEF0E66" w14:textId="04787348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</w:t>
      </w:r>
      <w:proofErr w:type="spellStart"/>
      <w:r w:rsidR="003F0AFF" w:rsidRPr="003F0AFF">
        <w:rPr>
          <w:rFonts w:eastAsiaTheme="minorHAnsi"/>
          <w:szCs w:val="24"/>
          <w:lang w:val="en-US"/>
        </w:rPr>
        <w:t>Guvernului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nr. 1/2000 </w:t>
      </w:r>
      <w:proofErr w:type="spellStart"/>
      <w:r w:rsidR="003F0AFF" w:rsidRPr="003F0AFF">
        <w:rPr>
          <w:rFonts w:eastAsiaTheme="minorHAnsi"/>
          <w:szCs w:val="24"/>
          <w:lang w:val="en-US"/>
        </w:rPr>
        <w:t>privind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organizarea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activitatii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functionarea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institutiilor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de </w:t>
      </w:r>
      <w:proofErr w:type="spellStart"/>
      <w:r w:rsidR="003F0AFF" w:rsidRPr="003F0AFF">
        <w:rPr>
          <w:rFonts w:eastAsiaTheme="minorHAnsi"/>
          <w:szCs w:val="24"/>
          <w:lang w:val="en-US"/>
        </w:rPr>
        <w:t>medicina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legala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</w:p>
    <w:p w14:paraId="46313D42" w14:textId="05029EBA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>20.</w:t>
      </w:r>
      <w:r w:rsidR="00443DE6">
        <w:rPr>
          <w:rFonts w:eastAsiaTheme="minorHAnsi"/>
          <w:szCs w:val="24"/>
          <w:lang w:val="en-US"/>
        </w:rPr>
        <w:t xml:space="preserve"> </w:t>
      </w:r>
      <w:r w:rsidRPr="003F0AFF">
        <w:rPr>
          <w:rFonts w:eastAsiaTheme="minorHAnsi"/>
          <w:i/>
          <w:iCs/>
          <w:szCs w:val="24"/>
          <w:lang w:val="en-US"/>
        </w:rPr>
        <w:t>ORDONANTA nr. 57 din 2001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pentru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modificarea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si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completarea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Ordonantei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Guvernului</w:t>
      </w:r>
      <w:proofErr w:type="spellEnd"/>
      <w:r w:rsidRPr="003F0AFF">
        <w:rPr>
          <w:rFonts w:eastAsiaTheme="minorHAnsi"/>
          <w:szCs w:val="24"/>
          <w:lang w:val="en-US"/>
        </w:rPr>
        <w:t xml:space="preserve"> nr. 1/2000 </w:t>
      </w:r>
      <w:proofErr w:type="spellStart"/>
      <w:r w:rsidRPr="003F0AFF">
        <w:rPr>
          <w:rFonts w:eastAsiaTheme="minorHAnsi"/>
          <w:szCs w:val="24"/>
          <w:lang w:val="en-US"/>
        </w:rPr>
        <w:t>privind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r w:rsidR="00443DE6">
        <w:rPr>
          <w:rFonts w:eastAsiaTheme="minorHAnsi"/>
          <w:szCs w:val="24"/>
          <w:lang w:val="en-US"/>
        </w:rPr>
        <w:t xml:space="preserve"> </w:t>
      </w:r>
    </w:p>
    <w:p w14:paraId="470823B1" w14:textId="29331D6A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organizarea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activitatii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functionarea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institutiilor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de </w:t>
      </w:r>
      <w:proofErr w:type="spellStart"/>
      <w:r w:rsidR="003F0AFF" w:rsidRPr="003F0AFF">
        <w:rPr>
          <w:rFonts w:eastAsiaTheme="minorHAnsi"/>
          <w:szCs w:val="24"/>
          <w:lang w:val="en-US"/>
        </w:rPr>
        <w:t>medicina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legala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</w:p>
    <w:p w14:paraId="2A202F53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21. </w:t>
      </w:r>
      <w:r w:rsidRPr="003F0AFF">
        <w:rPr>
          <w:rFonts w:eastAsiaTheme="minorHAnsi"/>
          <w:i/>
          <w:iCs/>
          <w:szCs w:val="24"/>
          <w:lang w:val="en-US"/>
        </w:rPr>
        <w:t>LEGE nr 271 din 2004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privind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aprobarea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Ordonantei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Guvernului</w:t>
      </w:r>
      <w:proofErr w:type="spellEnd"/>
      <w:r w:rsidRPr="003F0AFF">
        <w:rPr>
          <w:rFonts w:eastAsiaTheme="minorHAnsi"/>
          <w:szCs w:val="24"/>
          <w:lang w:val="en-US"/>
        </w:rPr>
        <w:t xml:space="preserve"> nr. 57/2001 </w:t>
      </w:r>
      <w:proofErr w:type="spellStart"/>
      <w:r w:rsidRPr="003F0AFF">
        <w:rPr>
          <w:rFonts w:eastAsiaTheme="minorHAnsi"/>
          <w:szCs w:val="24"/>
          <w:lang w:val="en-US"/>
        </w:rPr>
        <w:t>pentru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modificarea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si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r w:rsidR="00443DE6">
        <w:rPr>
          <w:rFonts w:eastAsiaTheme="minorHAnsi"/>
          <w:szCs w:val="24"/>
          <w:lang w:val="en-US"/>
        </w:rPr>
        <w:t xml:space="preserve"> </w:t>
      </w:r>
    </w:p>
    <w:p w14:paraId="5798CD8A" w14:textId="77777777" w:rsidR="00443DE6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</w:t>
      </w:r>
      <w:proofErr w:type="spellStart"/>
      <w:r w:rsidR="003F0AFF" w:rsidRPr="003F0AFF">
        <w:rPr>
          <w:rFonts w:eastAsiaTheme="minorHAnsi"/>
          <w:szCs w:val="24"/>
          <w:lang w:val="en-US"/>
        </w:rPr>
        <w:t>completarea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Ordonantei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Guvernului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nr. 1/2000 </w:t>
      </w:r>
      <w:proofErr w:type="spellStart"/>
      <w:r w:rsidR="003F0AFF" w:rsidRPr="003F0AFF">
        <w:rPr>
          <w:rFonts w:eastAsiaTheme="minorHAnsi"/>
          <w:szCs w:val="24"/>
          <w:lang w:val="en-US"/>
        </w:rPr>
        <w:t>privind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organizarea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activitatii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functionarea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institutiilor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de </w:t>
      </w:r>
      <w:r>
        <w:rPr>
          <w:rFonts w:eastAsiaTheme="minorHAnsi"/>
          <w:szCs w:val="24"/>
          <w:lang w:val="en-US"/>
        </w:rPr>
        <w:t xml:space="preserve"> </w:t>
      </w:r>
    </w:p>
    <w:p w14:paraId="1E4E1678" w14:textId="720E6133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</w:t>
      </w:r>
      <w:proofErr w:type="spellStart"/>
      <w:r w:rsidR="003F0AFF" w:rsidRPr="003F0AFF">
        <w:rPr>
          <w:rFonts w:eastAsiaTheme="minorHAnsi"/>
          <w:szCs w:val="24"/>
          <w:lang w:val="en-US"/>
        </w:rPr>
        <w:t>medicina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legala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</w:p>
    <w:p w14:paraId="2F55021F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22. </w:t>
      </w:r>
      <w:r w:rsidRPr="003F0AFF">
        <w:rPr>
          <w:rFonts w:eastAsiaTheme="minorHAnsi"/>
          <w:i/>
          <w:iCs/>
          <w:szCs w:val="24"/>
          <w:lang w:val="en-US"/>
        </w:rPr>
        <w:t>HOTARAREA nr 1204 din 2002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privind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modificarea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si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completarea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Hotararii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Guvernului</w:t>
      </w:r>
      <w:proofErr w:type="spellEnd"/>
      <w:r w:rsidRPr="003F0AFF">
        <w:rPr>
          <w:rFonts w:eastAsiaTheme="minorHAnsi"/>
          <w:szCs w:val="24"/>
          <w:lang w:val="en-US"/>
        </w:rPr>
        <w:t xml:space="preserve"> nr. 774/2000 </w:t>
      </w:r>
      <w:proofErr w:type="spellStart"/>
      <w:r w:rsidRPr="003F0AFF">
        <w:rPr>
          <w:rFonts w:eastAsiaTheme="minorHAnsi"/>
          <w:szCs w:val="24"/>
          <w:lang w:val="en-US"/>
        </w:rPr>
        <w:t>pentru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r w:rsidR="00443DE6">
        <w:rPr>
          <w:rFonts w:eastAsiaTheme="minorHAnsi"/>
          <w:szCs w:val="24"/>
          <w:lang w:val="en-US"/>
        </w:rPr>
        <w:t xml:space="preserve"> </w:t>
      </w:r>
    </w:p>
    <w:p w14:paraId="6CD22770" w14:textId="77777777" w:rsidR="00443DE6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</w:t>
      </w:r>
      <w:proofErr w:type="spellStart"/>
      <w:r w:rsidR="003F0AFF" w:rsidRPr="003F0AFF">
        <w:rPr>
          <w:rFonts w:eastAsiaTheme="minorHAnsi"/>
          <w:szCs w:val="24"/>
          <w:lang w:val="en-US"/>
        </w:rPr>
        <w:t>aprobarea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Regulamentului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de </w:t>
      </w:r>
      <w:proofErr w:type="spellStart"/>
      <w:r w:rsidR="003F0AFF" w:rsidRPr="003F0AFF">
        <w:rPr>
          <w:rFonts w:eastAsiaTheme="minorHAnsi"/>
          <w:szCs w:val="24"/>
          <w:lang w:val="en-US"/>
        </w:rPr>
        <w:t>aplicare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a </w:t>
      </w:r>
      <w:proofErr w:type="spellStart"/>
      <w:r w:rsidR="003F0AFF" w:rsidRPr="003F0AFF">
        <w:rPr>
          <w:rFonts w:eastAsiaTheme="minorHAnsi"/>
          <w:szCs w:val="24"/>
          <w:lang w:val="en-US"/>
        </w:rPr>
        <w:t>dispozitiilor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Ordonantei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Guvernului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nr. 1/2000 </w:t>
      </w:r>
      <w:proofErr w:type="spellStart"/>
      <w:r w:rsidR="003F0AFF" w:rsidRPr="003F0AFF">
        <w:rPr>
          <w:rFonts w:eastAsiaTheme="minorHAnsi"/>
          <w:szCs w:val="24"/>
          <w:lang w:val="en-US"/>
        </w:rPr>
        <w:t>privind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organizarea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r>
        <w:rPr>
          <w:rFonts w:eastAsiaTheme="minorHAnsi"/>
          <w:szCs w:val="24"/>
          <w:lang w:val="en-US"/>
        </w:rPr>
        <w:t xml:space="preserve"> </w:t>
      </w:r>
    </w:p>
    <w:p w14:paraId="34C0B2EA" w14:textId="6D44D775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</w:t>
      </w:r>
      <w:proofErr w:type="spellStart"/>
      <w:r w:rsidR="003F0AFF" w:rsidRPr="003F0AFF">
        <w:rPr>
          <w:rFonts w:eastAsiaTheme="minorHAnsi"/>
          <w:szCs w:val="24"/>
          <w:lang w:val="en-US"/>
        </w:rPr>
        <w:t>activitatii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functionarea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institutiilor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de </w:t>
      </w:r>
      <w:proofErr w:type="spellStart"/>
      <w:r w:rsidR="003F0AFF" w:rsidRPr="003F0AFF">
        <w:rPr>
          <w:rFonts w:eastAsiaTheme="minorHAnsi"/>
          <w:szCs w:val="24"/>
          <w:lang w:val="en-US"/>
        </w:rPr>
        <w:t>medicina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legala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</w:p>
    <w:p w14:paraId="4D64EAAA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23. </w:t>
      </w:r>
      <w:r w:rsidRPr="003F0AFF">
        <w:rPr>
          <w:rFonts w:eastAsiaTheme="minorHAnsi"/>
          <w:i/>
          <w:iCs/>
          <w:szCs w:val="24"/>
          <w:lang w:val="en-US"/>
        </w:rPr>
        <w:t>ORDIN nr. 1134 din 25/05/2000</w:t>
      </w:r>
      <w:r w:rsidRPr="003F0AFF">
        <w:rPr>
          <w:rFonts w:eastAsiaTheme="minorHAnsi"/>
          <w:szCs w:val="24"/>
          <w:lang w:val="en-US"/>
        </w:rPr>
        <w:t xml:space="preserve"> - </w:t>
      </w:r>
      <w:proofErr w:type="spellStart"/>
      <w:r w:rsidRPr="003F0AFF">
        <w:rPr>
          <w:rFonts w:eastAsiaTheme="minorHAnsi"/>
          <w:szCs w:val="24"/>
          <w:lang w:val="en-US"/>
        </w:rPr>
        <w:t>pentru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aprobarea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Normelor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procedurale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privind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efectuarea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expertizelor</w:t>
      </w:r>
      <w:proofErr w:type="spellEnd"/>
      <w:r w:rsidRPr="003F0AFF">
        <w:rPr>
          <w:rFonts w:eastAsiaTheme="minorHAnsi"/>
          <w:szCs w:val="24"/>
          <w:lang w:val="en-US"/>
        </w:rPr>
        <w:t xml:space="preserve">, a </w:t>
      </w:r>
      <w:r w:rsidR="00443DE6">
        <w:rPr>
          <w:rFonts w:eastAsiaTheme="minorHAnsi"/>
          <w:szCs w:val="24"/>
          <w:lang w:val="en-US"/>
        </w:rPr>
        <w:t xml:space="preserve"> </w:t>
      </w:r>
    </w:p>
    <w:p w14:paraId="5F9C931F" w14:textId="5F8A724B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constatarilor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gramStart"/>
      <w:r w:rsidR="003F0AFF" w:rsidRPr="003F0AFF">
        <w:rPr>
          <w:rFonts w:eastAsiaTheme="minorHAnsi"/>
          <w:szCs w:val="24"/>
          <w:lang w:val="en-US"/>
        </w:rPr>
        <w:t>a</w:t>
      </w:r>
      <w:proofErr w:type="gram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altor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lucrari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medico-</w:t>
      </w:r>
      <w:proofErr w:type="spellStart"/>
      <w:r w:rsidR="003F0AFF" w:rsidRPr="003F0AFF">
        <w:rPr>
          <w:rFonts w:eastAsiaTheme="minorHAnsi"/>
          <w:szCs w:val="24"/>
          <w:lang w:val="en-US"/>
        </w:rPr>
        <w:t>legale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</w:p>
    <w:p w14:paraId="495005A5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24. </w:t>
      </w:r>
      <w:r w:rsidRPr="003F0AFF">
        <w:rPr>
          <w:rFonts w:eastAsiaTheme="minorHAnsi"/>
          <w:i/>
          <w:iCs/>
          <w:szCs w:val="24"/>
          <w:lang w:val="en-US"/>
        </w:rPr>
        <w:t>ORDIN nr. 1539 din 11/12/2006</w:t>
      </w:r>
      <w:r w:rsidRPr="003F0AFF">
        <w:rPr>
          <w:rFonts w:eastAsiaTheme="minorHAnsi"/>
          <w:szCs w:val="24"/>
          <w:lang w:val="en-US"/>
        </w:rPr>
        <w:t xml:space="preserve"> - </w:t>
      </w:r>
      <w:proofErr w:type="spellStart"/>
      <w:r w:rsidRPr="003F0AFF">
        <w:rPr>
          <w:rFonts w:eastAsiaTheme="minorHAnsi"/>
          <w:szCs w:val="24"/>
          <w:lang w:val="en-US"/>
        </w:rPr>
        <w:t>privind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aprobarea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Reglementarilor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specifice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referitoare</w:t>
      </w:r>
      <w:proofErr w:type="spellEnd"/>
      <w:r w:rsidRPr="003F0AFF">
        <w:rPr>
          <w:rFonts w:eastAsiaTheme="minorHAnsi"/>
          <w:szCs w:val="24"/>
          <w:lang w:val="en-US"/>
        </w:rPr>
        <w:t xml:space="preserve"> la </w:t>
      </w:r>
      <w:proofErr w:type="spellStart"/>
      <w:r w:rsidRPr="003F0AFF">
        <w:rPr>
          <w:rFonts w:eastAsiaTheme="minorHAnsi"/>
          <w:szCs w:val="24"/>
          <w:lang w:val="en-US"/>
        </w:rPr>
        <w:t>expunerea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r w:rsidR="00443DE6">
        <w:rPr>
          <w:rFonts w:eastAsiaTheme="minorHAnsi"/>
          <w:szCs w:val="24"/>
          <w:lang w:val="en-US"/>
        </w:rPr>
        <w:t xml:space="preserve"> </w:t>
      </w:r>
    </w:p>
    <w:p w14:paraId="14C4FD7B" w14:textId="611367EA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medicala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a </w:t>
      </w:r>
      <w:proofErr w:type="spellStart"/>
      <w:r w:rsidR="003F0AFF" w:rsidRPr="003F0AFF">
        <w:rPr>
          <w:rFonts w:eastAsiaTheme="minorHAnsi"/>
          <w:szCs w:val="24"/>
          <w:lang w:val="en-US"/>
        </w:rPr>
        <w:t>persoanelor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la </w:t>
      </w:r>
      <w:proofErr w:type="spellStart"/>
      <w:r w:rsidR="003F0AFF" w:rsidRPr="003F0AFF">
        <w:rPr>
          <w:rFonts w:eastAsiaTheme="minorHAnsi"/>
          <w:szCs w:val="24"/>
          <w:lang w:val="en-US"/>
        </w:rPr>
        <w:t>radiatii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ionizante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in </w:t>
      </w:r>
      <w:proofErr w:type="spellStart"/>
      <w:r w:rsidR="003F0AFF" w:rsidRPr="003F0AFF">
        <w:rPr>
          <w:rFonts w:eastAsiaTheme="minorHAnsi"/>
          <w:szCs w:val="24"/>
          <w:lang w:val="en-US"/>
        </w:rPr>
        <w:t>cazul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expertizelor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medico-</w:t>
      </w:r>
      <w:proofErr w:type="spellStart"/>
      <w:r w:rsidR="003F0AFF" w:rsidRPr="003F0AFF">
        <w:rPr>
          <w:rFonts w:eastAsiaTheme="minorHAnsi"/>
          <w:szCs w:val="24"/>
          <w:lang w:val="en-US"/>
        </w:rPr>
        <w:t>legale</w:t>
      </w:r>
      <w:proofErr w:type="spellEnd"/>
    </w:p>
    <w:p w14:paraId="5CA5715A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25. </w:t>
      </w:r>
      <w:r w:rsidRPr="003F0AFF">
        <w:rPr>
          <w:rFonts w:eastAsiaTheme="minorHAnsi"/>
          <w:i/>
          <w:iCs/>
          <w:szCs w:val="24"/>
          <w:lang w:val="en-US"/>
        </w:rPr>
        <w:t>ORDIN nr. 1976 din 07/11/2003</w:t>
      </w:r>
      <w:r w:rsidRPr="003F0AFF">
        <w:rPr>
          <w:rFonts w:eastAsiaTheme="minorHAnsi"/>
          <w:szCs w:val="24"/>
          <w:lang w:val="en-US"/>
        </w:rPr>
        <w:t xml:space="preserve"> - </w:t>
      </w:r>
      <w:proofErr w:type="spellStart"/>
      <w:r w:rsidRPr="003F0AFF">
        <w:rPr>
          <w:rFonts w:eastAsiaTheme="minorHAnsi"/>
          <w:szCs w:val="24"/>
          <w:lang w:val="en-US"/>
        </w:rPr>
        <w:t>stabilirea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unor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masuri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privind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efectuarea</w:t>
      </w:r>
      <w:proofErr w:type="spellEnd"/>
      <w:r w:rsidRPr="003F0AFF">
        <w:rPr>
          <w:rFonts w:eastAsiaTheme="minorHAnsi"/>
          <w:szCs w:val="24"/>
          <w:lang w:val="en-US"/>
        </w:rPr>
        <w:t xml:space="preserve"> cu </w:t>
      </w:r>
      <w:proofErr w:type="spellStart"/>
      <w:r w:rsidRPr="003F0AFF">
        <w:rPr>
          <w:rFonts w:eastAsiaTheme="minorHAnsi"/>
          <w:szCs w:val="24"/>
          <w:lang w:val="en-US"/>
        </w:rPr>
        <w:t>celeritate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gramStart"/>
      <w:r w:rsidRPr="003F0AFF">
        <w:rPr>
          <w:rFonts w:eastAsiaTheme="minorHAnsi"/>
          <w:szCs w:val="24"/>
          <w:lang w:val="en-US"/>
        </w:rPr>
        <w:t>a</w:t>
      </w:r>
      <w:proofErr w:type="gram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expertizei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pentru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r w:rsidR="00443DE6">
        <w:rPr>
          <w:rFonts w:eastAsiaTheme="minorHAnsi"/>
          <w:szCs w:val="24"/>
          <w:lang w:val="en-US"/>
        </w:rPr>
        <w:t xml:space="preserve"> </w:t>
      </w:r>
    </w:p>
    <w:p w14:paraId="643D1CC4" w14:textId="14D87C03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stabilirea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discernamantului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minorului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intre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14 </w:t>
      </w:r>
      <w:proofErr w:type="spellStart"/>
      <w:r w:rsidR="003F0AFF" w:rsidRPr="003F0AFF">
        <w:rPr>
          <w:rFonts w:eastAsiaTheme="minorHAnsi"/>
          <w:szCs w:val="24"/>
          <w:lang w:val="en-US"/>
        </w:rPr>
        <w:t>si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16 ani care a </w:t>
      </w:r>
      <w:proofErr w:type="spellStart"/>
      <w:r w:rsidR="003F0AFF" w:rsidRPr="003F0AFF">
        <w:rPr>
          <w:rFonts w:eastAsiaTheme="minorHAnsi"/>
          <w:szCs w:val="24"/>
          <w:lang w:val="en-US"/>
        </w:rPr>
        <w:t>savarsit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o </w:t>
      </w:r>
      <w:proofErr w:type="spellStart"/>
      <w:r w:rsidR="003F0AFF" w:rsidRPr="003F0AFF">
        <w:rPr>
          <w:rFonts w:eastAsiaTheme="minorHAnsi"/>
          <w:szCs w:val="24"/>
          <w:lang w:val="en-US"/>
        </w:rPr>
        <w:t>fapta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prevazuta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de </w:t>
      </w:r>
      <w:proofErr w:type="spellStart"/>
      <w:r w:rsidR="003F0AFF" w:rsidRPr="003F0AFF">
        <w:rPr>
          <w:rFonts w:eastAsiaTheme="minorHAnsi"/>
          <w:szCs w:val="24"/>
          <w:lang w:val="en-US"/>
        </w:rPr>
        <w:t>legea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penala</w:t>
      </w:r>
      <w:proofErr w:type="spellEnd"/>
    </w:p>
    <w:p w14:paraId="18A26FE2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26. </w:t>
      </w:r>
      <w:r w:rsidRPr="003F0AFF">
        <w:rPr>
          <w:rFonts w:eastAsiaTheme="minorHAnsi"/>
          <w:i/>
          <w:iCs/>
          <w:szCs w:val="24"/>
          <w:lang w:val="en-US"/>
        </w:rPr>
        <w:t xml:space="preserve">ORDIN nr. 938 </w:t>
      </w:r>
      <w:proofErr w:type="gramStart"/>
      <w:r w:rsidRPr="003F0AFF">
        <w:rPr>
          <w:rFonts w:eastAsiaTheme="minorHAnsi"/>
          <w:i/>
          <w:iCs/>
          <w:szCs w:val="24"/>
          <w:lang w:val="en-US"/>
        </w:rPr>
        <w:t>din</w:t>
      </w:r>
      <w:proofErr w:type="gramEnd"/>
      <w:r w:rsidRPr="003F0AFF">
        <w:rPr>
          <w:rFonts w:eastAsiaTheme="minorHAnsi"/>
          <w:i/>
          <w:iCs/>
          <w:szCs w:val="24"/>
          <w:lang w:val="en-US"/>
        </w:rPr>
        <w:t xml:space="preserve"> 07/09/2005</w:t>
      </w:r>
      <w:r w:rsidRPr="003F0AFF">
        <w:rPr>
          <w:rFonts w:eastAsiaTheme="minorHAnsi"/>
          <w:szCs w:val="24"/>
          <w:lang w:val="en-US"/>
        </w:rPr>
        <w:t xml:space="preserve"> - </w:t>
      </w:r>
      <w:proofErr w:type="spellStart"/>
      <w:r w:rsidRPr="003F0AFF">
        <w:rPr>
          <w:rFonts w:eastAsiaTheme="minorHAnsi"/>
          <w:szCs w:val="24"/>
          <w:lang w:val="en-US"/>
        </w:rPr>
        <w:t>aprobarea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criteriilor</w:t>
      </w:r>
      <w:proofErr w:type="spellEnd"/>
      <w:r w:rsidRPr="003F0AFF">
        <w:rPr>
          <w:rFonts w:eastAsiaTheme="minorHAnsi"/>
          <w:szCs w:val="24"/>
          <w:lang w:val="en-US"/>
        </w:rPr>
        <w:t xml:space="preserve"> de </w:t>
      </w:r>
      <w:proofErr w:type="spellStart"/>
      <w:r w:rsidRPr="003F0AFF">
        <w:rPr>
          <w:rFonts w:eastAsiaTheme="minorHAnsi"/>
          <w:szCs w:val="24"/>
          <w:lang w:val="en-US"/>
        </w:rPr>
        <w:t>atestare</w:t>
      </w:r>
      <w:proofErr w:type="spellEnd"/>
      <w:r w:rsidRPr="003F0AFF">
        <w:rPr>
          <w:rFonts w:eastAsiaTheme="minorHAnsi"/>
          <w:szCs w:val="24"/>
          <w:lang w:val="en-US"/>
        </w:rPr>
        <w:t xml:space="preserve"> a </w:t>
      </w:r>
      <w:proofErr w:type="spellStart"/>
      <w:r w:rsidRPr="003F0AFF">
        <w:rPr>
          <w:rFonts w:eastAsiaTheme="minorHAnsi"/>
          <w:szCs w:val="24"/>
          <w:lang w:val="en-US"/>
        </w:rPr>
        <w:t>calitatii</w:t>
      </w:r>
      <w:proofErr w:type="spellEnd"/>
      <w:r w:rsidRPr="003F0AFF">
        <w:rPr>
          <w:rFonts w:eastAsiaTheme="minorHAnsi"/>
          <w:szCs w:val="24"/>
          <w:lang w:val="en-US"/>
        </w:rPr>
        <w:t xml:space="preserve"> de expert medico-legal </w:t>
      </w:r>
      <w:proofErr w:type="spellStart"/>
      <w:r w:rsidRPr="003F0AFF">
        <w:rPr>
          <w:rFonts w:eastAsiaTheme="minorHAnsi"/>
          <w:szCs w:val="24"/>
          <w:lang w:val="en-US"/>
        </w:rPr>
        <w:t>si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stabilirea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</w:p>
    <w:p w14:paraId="1785772D" w14:textId="1A874259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conditiilor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de </w:t>
      </w:r>
      <w:proofErr w:type="spellStart"/>
      <w:r w:rsidR="003F0AFF" w:rsidRPr="003F0AFF">
        <w:rPr>
          <w:rFonts w:eastAsiaTheme="minorHAnsi"/>
          <w:szCs w:val="24"/>
          <w:lang w:val="en-US"/>
        </w:rPr>
        <w:t>suspendare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sau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de </w:t>
      </w:r>
      <w:proofErr w:type="spellStart"/>
      <w:r w:rsidR="003F0AFF" w:rsidRPr="003F0AFF">
        <w:rPr>
          <w:rFonts w:eastAsiaTheme="minorHAnsi"/>
          <w:szCs w:val="24"/>
          <w:lang w:val="en-US"/>
        </w:rPr>
        <w:t>retragere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a </w:t>
      </w:r>
      <w:proofErr w:type="spellStart"/>
      <w:r w:rsidR="003F0AFF" w:rsidRPr="003F0AFF">
        <w:rPr>
          <w:rFonts w:eastAsiaTheme="minorHAnsi"/>
          <w:szCs w:val="24"/>
          <w:lang w:val="en-US"/>
        </w:rPr>
        <w:t>calitatii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de expert medico-legal </w:t>
      </w:r>
    </w:p>
    <w:p w14:paraId="32E75086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27. </w:t>
      </w:r>
      <w:r w:rsidRPr="003F0AFF">
        <w:rPr>
          <w:rFonts w:eastAsiaTheme="minorHAnsi"/>
          <w:i/>
          <w:iCs/>
          <w:szCs w:val="24"/>
          <w:lang w:val="en-US"/>
        </w:rPr>
        <w:t>ORDIN ADMINISTRATIE PUBLICA nr 1512 din 2013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pentru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aprobarea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Normelor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metodologice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privind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r w:rsidR="00443DE6">
        <w:rPr>
          <w:rFonts w:eastAsiaTheme="minorHAnsi"/>
          <w:szCs w:val="24"/>
          <w:lang w:val="en-US"/>
        </w:rPr>
        <w:t xml:space="preserve"> </w:t>
      </w:r>
    </w:p>
    <w:p w14:paraId="36A3C683" w14:textId="77777777" w:rsidR="00443DE6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recoltarea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, </w:t>
      </w:r>
      <w:proofErr w:type="spellStart"/>
      <w:r w:rsidR="003F0AFF" w:rsidRPr="003F0AFF">
        <w:rPr>
          <w:rFonts w:eastAsiaTheme="minorHAnsi"/>
          <w:szCs w:val="24"/>
          <w:lang w:val="en-US"/>
        </w:rPr>
        <w:t>depozitarea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transportul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probelor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biologice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in </w:t>
      </w:r>
      <w:proofErr w:type="spellStart"/>
      <w:r w:rsidR="003F0AFF" w:rsidRPr="003F0AFF">
        <w:rPr>
          <w:rFonts w:eastAsiaTheme="minorHAnsi"/>
          <w:szCs w:val="24"/>
          <w:lang w:val="en-US"/>
        </w:rPr>
        <w:t>vederea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probatiunii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judiciare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prin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stabilirea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</w:p>
    <w:p w14:paraId="0A191ED3" w14:textId="77777777" w:rsidR="00443DE6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alcoolemiei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sau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a </w:t>
      </w:r>
      <w:proofErr w:type="spellStart"/>
      <w:r w:rsidR="003F0AFF" w:rsidRPr="003F0AFF">
        <w:rPr>
          <w:rFonts w:eastAsiaTheme="minorHAnsi"/>
          <w:szCs w:val="24"/>
          <w:lang w:val="en-US"/>
        </w:rPr>
        <w:t>prezentei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in organism a </w:t>
      </w:r>
      <w:proofErr w:type="spellStart"/>
      <w:r w:rsidR="003F0AFF" w:rsidRPr="003F0AFF">
        <w:rPr>
          <w:rFonts w:eastAsiaTheme="minorHAnsi"/>
          <w:szCs w:val="24"/>
          <w:lang w:val="en-US"/>
        </w:rPr>
        <w:t>substantelor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sau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produselor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stupefiante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ori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a </w:t>
      </w:r>
      <w:proofErr w:type="spellStart"/>
      <w:r w:rsidR="003F0AFF" w:rsidRPr="003F0AFF">
        <w:rPr>
          <w:rFonts w:eastAsiaTheme="minorHAnsi"/>
          <w:szCs w:val="24"/>
          <w:lang w:val="en-US"/>
        </w:rPr>
        <w:t>medicamentelor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cu </w:t>
      </w:r>
      <w:r>
        <w:rPr>
          <w:rFonts w:eastAsiaTheme="minorHAnsi"/>
          <w:szCs w:val="24"/>
          <w:lang w:val="en-US"/>
        </w:rPr>
        <w:t xml:space="preserve"> </w:t>
      </w:r>
    </w:p>
    <w:p w14:paraId="31E4AABB" w14:textId="77777777" w:rsidR="00443DE6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efecte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similare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acestora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in </w:t>
      </w:r>
      <w:proofErr w:type="spellStart"/>
      <w:r w:rsidR="003F0AFF" w:rsidRPr="003F0AFF">
        <w:rPr>
          <w:rFonts w:eastAsiaTheme="minorHAnsi"/>
          <w:szCs w:val="24"/>
          <w:lang w:val="en-US"/>
        </w:rPr>
        <w:t>cazul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persoanelor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implicate in </w:t>
      </w:r>
      <w:proofErr w:type="spellStart"/>
      <w:r w:rsidR="003F0AFF" w:rsidRPr="003F0AFF">
        <w:rPr>
          <w:rFonts w:eastAsiaTheme="minorHAnsi"/>
          <w:szCs w:val="24"/>
          <w:lang w:val="en-US"/>
        </w:rPr>
        <w:t>evenimente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sau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imprejurari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in </w:t>
      </w:r>
      <w:proofErr w:type="spellStart"/>
      <w:r w:rsidR="003F0AFF" w:rsidRPr="003F0AFF">
        <w:rPr>
          <w:rFonts w:eastAsiaTheme="minorHAnsi"/>
          <w:szCs w:val="24"/>
          <w:lang w:val="en-US"/>
        </w:rPr>
        <w:t>legatura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cu </w:t>
      </w:r>
      <w:proofErr w:type="spellStart"/>
      <w:r w:rsidR="003F0AFF" w:rsidRPr="003F0AFF">
        <w:rPr>
          <w:rFonts w:eastAsiaTheme="minorHAnsi"/>
          <w:szCs w:val="24"/>
          <w:lang w:val="en-US"/>
        </w:rPr>
        <w:t>traficul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r>
        <w:rPr>
          <w:rFonts w:eastAsiaTheme="minorHAnsi"/>
          <w:szCs w:val="24"/>
          <w:lang w:val="en-US"/>
        </w:rPr>
        <w:t xml:space="preserve"> </w:t>
      </w:r>
    </w:p>
    <w:p w14:paraId="7639C95E" w14:textId="7F8264E9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rutier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</w:p>
    <w:p w14:paraId="2D913CDD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28. </w:t>
      </w:r>
      <w:r w:rsidRPr="003F0AFF">
        <w:rPr>
          <w:rFonts w:eastAsiaTheme="minorHAnsi"/>
          <w:i/>
          <w:iCs/>
          <w:szCs w:val="24"/>
          <w:lang w:val="en-US"/>
        </w:rPr>
        <w:t>NORMELE METODOLOGICE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privind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participarea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expertului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parte</w:t>
      </w:r>
      <w:proofErr w:type="spellEnd"/>
      <w:r w:rsidRPr="003F0AFF">
        <w:rPr>
          <w:rFonts w:eastAsiaTheme="minorHAnsi"/>
          <w:szCs w:val="24"/>
          <w:lang w:val="en-US"/>
        </w:rPr>
        <w:t xml:space="preserve"> in </w:t>
      </w:r>
      <w:proofErr w:type="spellStart"/>
      <w:r w:rsidRPr="003F0AFF">
        <w:rPr>
          <w:rFonts w:eastAsiaTheme="minorHAnsi"/>
          <w:szCs w:val="24"/>
          <w:lang w:val="en-US"/>
        </w:rPr>
        <w:t>cadrul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lucrarilor</w:t>
      </w:r>
      <w:proofErr w:type="spellEnd"/>
      <w:r w:rsidRPr="003F0AFF">
        <w:rPr>
          <w:rFonts w:eastAsiaTheme="minorHAnsi"/>
          <w:szCs w:val="24"/>
          <w:lang w:val="en-US"/>
        </w:rPr>
        <w:t xml:space="preserve"> medico-</w:t>
      </w:r>
      <w:proofErr w:type="spellStart"/>
      <w:r w:rsidRPr="003F0AFF">
        <w:rPr>
          <w:rFonts w:eastAsiaTheme="minorHAnsi"/>
          <w:szCs w:val="24"/>
          <w:lang w:val="en-US"/>
        </w:rPr>
        <w:t>legale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r w:rsidR="00443DE6">
        <w:rPr>
          <w:rFonts w:eastAsiaTheme="minorHAnsi"/>
          <w:szCs w:val="24"/>
          <w:lang w:val="en-US"/>
        </w:rPr>
        <w:t xml:space="preserve"> </w:t>
      </w:r>
    </w:p>
    <w:p w14:paraId="21EF1B0E" w14:textId="1970D35E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r w:rsidR="003F0AFF" w:rsidRPr="003F0AFF">
        <w:rPr>
          <w:rFonts w:eastAsiaTheme="minorHAnsi"/>
          <w:szCs w:val="24"/>
          <w:lang w:val="en-US"/>
        </w:rPr>
        <w:t>(</w:t>
      </w:r>
      <w:proofErr w:type="spellStart"/>
      <w:r w:rsidR="003F0AFF" w:rsidRPr="003F0AFF">
        <w:rPr>
          <w:rFonts w:eastAsiaTheme="minorHAnsi"/>
          <w:szCs w:val="24"/>
          <w:lang w:val="en-US"/>
        </w:rPr>
        <w:t>aprobat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de </w:t>
      </w:r>
      <w:proofErr w:type="spellStart"/>
      <w:r w:rsidR="003F0AFF" w:rsidRPr="003F0AFF">
        <w:rPr>
          <w:rFonts w:eastAsiaTheme="minorHAnsi"/>
          <w:szCs w:val="24"/>
          <w:lang w:val="en-US"/>
        </w:rPr>
        <w:t>Consiliul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Superior de </w:t>
      </w:r>
      <w:proofErr w:type="spellStart"/>
      <w:r w:rsidR="003F0AFF" w:rsidRPr="003F0AFF">
        <w:rPr>
          <w:rFonts w:eastAsiaTheme="minorHAnsi"/>
          <w:szCs w:val="24"/>
          <w:lang w:val="en-US"/>
        </w:rPr>
        <w:t>Medicina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legala</w:t>
      </w:r>
      <w:proofErr w:type="spellEnd"/>
      <w:r w:rsidR="003F0AFF" w:rsidRPr="003F0AFF">
        <w:rPr>
          <w:rFonts w:eastAsiaTheme="minorHAnsi"/>
          <w:szCs w:val="24"/>
          <w:lang w:val="en-US"/>
        </w:rPr>
        <w:t>)</w:t>
      </w:r>
    </w:p>
    <w:p w14:paraId="1BBD7C40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29. </w:t>
      </w:r>
      <w:r w:rsidRPr="003F0AFF">
        <w:rPr>
          <w:rFonts w:eastAsiaTheme="minorHAnsi"/>
          <w:i/>
          <w:iCs/>
          <w:szCs w:val="24"/>
          <w:lang w:val="en-US"/>
        </w:rPr>
        <w:t>ORDIN nr. 1163 din 28/05/2007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privind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infiintarea</w:t>
      </w:r>
      <w:proofErr w:type="spellEnd"/>
      <w:r w:rsidRPr="003F0AFF">
        <w:rPr>
          <w:rFonts w:eastAsiaTheme="minorHAnsi"/>
          <w:szCs w:val="24"/>
          <w:lang w:val="en-US"/>
        </w:rPr>
        <w:t xml:space="preserve">, </w:t>
      </w:r>
      <w:proofErr w:type="spellStart"/>
      <w:r w:rsidRPr="003F0AFF">
        <w:rPr>
          <w:rFonts w:eastAsiaTheme="minorHAnsi"/>
          <w:szCs w:val="24"/>
          <w:lang w:val="en-US"/>
        </w:rPr>
        <w:t>componenta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si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atributiile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Comisiei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comune</w:t>
      </w:r>
      <w:proofErr w:type="spellEnd"/>
      <w:r w:rsidRPr="003F0AFF">
        <w:rPr>
          <w:rFonts w:eastAsiaTheme="minorHAnsi"/>
          <w:szCs w:val="24"/>
          <w:lang w:val="en-US"/>
        </w:rPr>
        <w:t xml:space="preserve"> a </w:t>
      </w:r>
      <w:proofErr w:type="spellStart"/>
      <w:r w:rsidRPr="003F0AFF">
        <w:rPr>
          <w:rFonts w:eastAsiaTheme="minorHAnsi"/>
          <w:szCs w:val="24"/>
          <w:lang w:val="en-US"/>
        </w:rPr>
        <w:t>Ministerului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r w:rsidR="00443DE6">
        <w:rPr>
          <w:rFonts w:eastAsiaTheme="minorHAnsi"/>
          <w:szCs w:val="24"/>
          <w:lang w:val="en-US"/>
        </w:rPr>
        <w:t xml:space="preserve"> </w:t>
      </w:r>
    </w:p>
    <w:p w14:paraId="4ED67B1A" w14:textId="77777777" w:rsidR="00443DE6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Justitiei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a </w:t>
      </w:r>
      <w:proofErr w:type="spellStart"/>
      <w:r w:rsidR="003F0AFF" w:rsidRPr="003F0AFF">
        <w:rPr>
          <w:rFonts w:eastAsiaTheme="minorHAnsi"/>
          <w:szCs w:val="24"/>
          <w:lang w:val="en-US"/>
        </w:rPr>
        <w:t>Ministerului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Sanatatii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Publice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de </w:t>
      </w:r>
      <w:proofErr w:type="spellStart"/>
      <w:r w:rsidR="003F0AFF" w:rsidRPr="003F0AFF">
        <w:rPr>
          <w:rFonts w:eastAsiaTheme="minorHAnsi"/>
          <w:szCs w:val="24"/>
          <w:lang w:val="en-US"/>
        </w:rPr>
        <w:t>analiza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a </w:t>
      </w:r>
      <w:proofErr w:type="spellStart"/>
      <w:r w:rsidR="003F0AFF" w:rsidRPr="003F0AFF">
        <w:rPr>
          <w:rFonts w:eastAsiaTheme="minorHAnsi"/>
          <w:szCs w:val="24"/>
          <w:lang w:val="en-US"/>
        </w:rPr>
        <w:t>deceselor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persoanelor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private de libertate, </w:t>
      </w:r>
      <w:proofErr w:type="spellStart"/>
      <w:r w:rsidR="003F0AFF" w:rsidRPr="003F0AFF">
        <w:rPr>
          <w:rFonts w:eastAsiaTheme="minorHAnsi"/>
          <w:szCs w:val="24"/>
          <w:lang w:val="en-US"/>
        </w:rPr>
        <w:t>survenite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in </w:t>
      </w:r>
    </w:p>
    <w:p w14:paraId="6CED9DF5" w14:textId="4122A038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sistemul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penitenciar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</w:p>
    <w:p w14:paraId="2EB372B6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30. </w:t>
      </w:r>
      <w:r w:rsidRPr="003F0AFF">
        <w:rPr>
          <w:rFonts w:eastAsiaTheme="minorHAnsi"/>
          <w:i/>
          <w:iCs/>
          <w:szCs w:val="24"/>
          <w:lang w:val="en-US"/>
        </w:rPr>
        <w:t>HOTARAREA nr. 1609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privind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aprobarea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tarifului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pentru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efectuarea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proofErr w:type="gramStart"/>
      <w:r w:rsidRPr="003F0AFF">
        <w:rPr>
          <w:rFonts w:eastAsiaTheme="minorHAnsi"/>
          <w:szCs w:val="24"/>
          <w:lang w:val="en-US"/>
        </w:rPr>
        <w:t>expertizelor</w:t>
      </w:r>
      <w:proofErr w:type="spellEnd"/>
      <w:r w:rsidRPr="003F0AFF">
        <w:rPr>
          <w:rFonts w:eastAsiaTheme="minorHAnsi"/>
          <w:szCs w:val="24"/>
          <w:lang w:val="en-US"/>
        </w:rPr>
        <w:t>,  a</w:t>
      </w:r>
      <w:proofErr w:type="gram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constatarilor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si</w:t>
      </w:r>
      <w:proofErr w:type="spellEnd"/>
      <w:r w:rsidRPr="003F0AFF">
        <w:rPr>
          <w:rFonts w:eastAsiaTheme="minorHAnsi"/>
          <w:szCs w:val="24"/>
          <w:lang w:val="en-US"/>
        </w:rPr>
        <w:t xml:space="preserve"> a </w:t>
      </w:r>
      <w:proofErr w:type="spellStart"/>
      <w:r w:rsidRPr="003F0AFF">
        <w:rPr>
          <w:rFonts w:eastAsiaTheme="minorHAnsi"/>
          <w:szCs w:val="24"/>
          <w:lang w:val="en-US"/>
        </w:rPr>
        <w:t>altor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</w:p>
    <w:p w14:paraId="72D1B0D8" w14:textId="68BD2ACD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lucrari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medico-</w:t>
      </w:r>
      <w:proofErr w:type="spellStart"/>
      <w:r w:rsidR="003F0AFF" w:rsidRPr="003F0AFF">
        <w:rPr>
          <w:rFonts w:eastAsiaTheme="minorHAnsi"/>
          <w:szCs w:val="24"/>
          <w:lang w:val="en-US"/>
        </w:rPr>
        <w:t>legale</w:t>
      </w:r>
      <w:proofErr w:type="spellEnd"/>
      <w:r w:rsidR="003F0AFF" w:rsidRPr="003F0AFF">
        <w:rPr>
          <w:rFonts w:eastAsiaTheme="minorHAnsi"/>
          <w:szCs w:val="24"/>
          <w:lang w:val="en-US"/>
        </w:rPr>
        <w:t>" (</w:t>
      </w:r>
      <w:proofErr w:type="spellStart"/>
      <w:r w:rsidR="003F0AFF" w:rsidRPr="003F0AFF">
        <w:rPr>
          <w:rFonts w:eastAsiaTheme="minorHAnsi"/>
          <w:szCs w:val="24"/>
          <w:lang w:val="en-US"/>
        </w:rPr>
        <w:t>Modificat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de </w:t>
      </w:r>
      <w:proofErr w:type="spellStart"/>
      <w:proofErr w:type="gramStart"/>
      <w:r w:rsidR="003F0AFF" w:rsidRPr="003F0AFF">
        <w:rPr>
          <w:rFonts w:eastAsiaTheme="minorHAnsi"/>
          <w:szCs w:val="24"/>
          <w:lang w:val="en-US"/>
        </w:rPr>
        <w:t>art.V</w:t>
      </w:r>
      <w:proofErr w:type="spellEnd"/>
      <w:proofErr w:type="gramEnd"/>
      <w:r w:rsidR="003F0AFF" w:rsidRPr="003F0AFF">
        <w:rPr>
          <w:rFonts w:eastAsiaTheme="minorHAnsi"/>
          <w:szCs w:val="24"/>
          <w:lang w:val="en-US"/>
        </w:rPr>
        <w:t xml:space="preserve"> pct.1 din HG 425/2014) </w:t>
      </w:r>
    </w:p>
    <w:p w14:paraId="2C828E57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lastRenderedPageBreak/>
        <w:t xml:space="preserve">31. </w:t>
      </w:r>
      <w:proofErr w:type="gramStart"/>
      <w:r w:rsidRPr="003F0AFF">
        <w:rPr>
          <w:rFonts w:eastAsiaTheme="minorHAnsi"/>
          <w:i/>
          <w:iCs/>
          <w:szCs w:val="24"/>
          <w:lang w:val="en-US"/>
        </w:rPr>
        <w:t>LEGEA  nr</w:t>
      </w:r>
      <w:proofErr w:type="gramEnd"/>
      <w:r w:rsidRPr="003F0AFF">
        <w:rPr>
          <w:rFonts w:eastAsiaTheme="minorHAnsi"/>
          <w:i/>
          <w:iCs/>
          <w:szCs w:val="24"/>
          <w:lang w:val="en-US"/>
        </w:rPr>
        <w:t>. 104 din 2003</w:t>
      </w:r>
      <w:r w:rsidRPr="003F0AFF">
        <w:rPr>
          <w:rFonts w:eastAsiaTheme="minorHAnsi"/>
          <w:szCs w:val="24"/>
          <w:lang w:val="en-US"/>
        </w:rPr>
        <w:t xml:space="preserve"> (</w:t>
      </w:r>
      <w:proofErr w:type="spellStart"/>
      <w:r w:rsidRPr="003F0AFF">
        <w:rPr>
          <w:rFonts w:eastAsiaTheme="minorHAnsi"/>
          <w:szCs w:val="24"/>
          <w:lang w:val="en-US"/>
        </w:rPr>
        <w:t>Republicata</w:t>
      </w:r>
      <w:proofErr w:type="spellEnd"/>
      <w:r w:rsidRPr="003F0AFF">
        <w:rPr>
          <w:rFonts w:eastAsiaTheme="minorHAnsi"/>
          <w:szCs w:val="24"/>
          <w:lang w:val="en-US"/>
        </w:rPr>
        <w:t xml:space="preserve">) </w:t>
      </w:r>
      <w:proofErr w:type="spellStart"/>
      <w:r w:rsidRPr="003F0AFF">
        <w:rPr>
          <w:rFonts w:eastAsiaTheme="minorHAnsi"/>
          <w:szCs w:val="24"/>
          <w:lang w:val="en-US"/>
        </w:rPr>
        <w:t>privind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manipularea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cadavrelor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umane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si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prelevarea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organelor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si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</w:p>
    <w:p w14:paraId="717A3D96" w14:textId="0B263F5B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tesuturilor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de la </w:t>
      </w:r>
      <w:proofErr w:type="spellStart"/>
      <w:r w:rsidR="003F0AFF" w:rsidRPr="003F0AFF">
        <w:rPr>
          <w:rFonts w:eastAsiaTheme="minorHAnsi"/>
          <w:szCs w:val="24"/>
          <w:lang w:val="en-US"/>
        </w:rPr>
        <w:t>cadavre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in </w:t>
      </w:r>
      <w:proofErr w:type="spellStart"/>
      <w:r w:rsidR="003F0AFF" w:rsidRPr="003F0AFF">
        <w:rPr>
          <w:rFonts w:eastAsiaTheme="minorHAnsi"/>
          <w:szCs w:val="24"/>
          <w:lang w:val="en-US"/>
        </w:rPr>
        <w:t>vederea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transplantului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</w:p>
    <w:p w14:paraId="308B21DC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32. </w:t>
      </w:r>
      <w:r w:rsidRPr="003F0AFF">
        <w:rPr>
          <w:rFonts w:eastAsiaTheme="minorHAnsi"/>
          <w:i/>
          <w:iCs/>
          <w:szCs w:val="24"/>
          <w:lang w:val="en-US"/>
        </w:rPr>
        <w:t xml:space="preserve">ORDIN ADMINISTRATIE </w:t>
      </w:r>
      <w:proofErr w:type="gramStart"/>
      <w:r w:rsidRPr="003F0AFF">
        <w:rPr>
          <w:rFonts w:eastAsiaTheme="minorHAnsi"/>
          <w:i/>
          <w:iCs/>
          <w:szCs w:val="24"/>
          <w:lang w:val="en-US"/>
        </w:rPr>
        <w:t>PUBLICA  nr</w:t>
      </w:r>
      <w:proofErr w:type="gramEnd"/>
      <w:r w:rsidRPr="003F0AFF">
        <w:rPr>
          <w:rFonts w:eastAsiaTheme="minorHAnsi"/>
          <w:i/>
          <w:iCs/>
          <w:szCs w:val="24"/>
          <w:lang w:val="en-US"/>
        </w:rPr>
        <w:t>. 246 din 2003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privind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aprobarea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tarifelor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pentru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efectuarea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r w:rsidR="00443DE6">
        <w:rPr>
          <w:rFonts w:eastAsiaTheme="minorHAnsi"/>
          <w:szCs w:val="24"/>
          <w:lang w:val="en-US"/>
        </w:rPr>
        <w:t xml:space="preserve"> </w:t>
      </w:r>
    </w:p>
    <w:p w14:paraId="79998BB7" w14:textId="57780B56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expertizelor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, a </w:t>
      </w:r>
      <w:proofErr w:type="spellStart"/>
      <w:r w:rsidR="003F0AFF" w:rsidRPr="003F0AFF">
        <w:rPr>
          <w:rFonts w:eastAsiaTheme="minorHAnsi"/>
          <w:szCs w:val="24"/>
          <w:lang w:val="en-US"/>
        </w:rPr>
        <w:t>constatarilor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gramStart"/>
      <w:r w:rsidR="003F0AFF" w:rsidRPr="003F0AFF">
        <w:rPr>
          <w:rFonts w:eastAsiaTheme="minorHAnsi"/>
          <w:szCs w:val="24"/>
          <w:lang w:val="en-US"/>
        </w:rPr>
        <w:t>a</w:t>
      </w:r>
      <w:proofErr w:type="gram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altor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lucrari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medico-</w:t>
      </w:r>
      <w:proofErr w:type="spellStart"/>
      <w:r w:rsidR="003F0AFF" w:rsidRPr="003F0AFF">
        <w:rPr>
          <w:rFonts w:eastAsiaTheme="minorHAnsi"/>
          <w:szCs w:val="24"/>
          <w:lang w:val="en-US"/>
        </w:rPr>
        <w:t>legale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</w:p>
    <w:p w14:paraId="00805198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33. </w:t>
      </w:r>
      <w:r w:rsidRPr="003F0AFF">
        <w:rPr>
          <w:rFonts w:eastAsiaTheme="minorHAnsi"/>
          <w:i/>
          <w:iCs/>
          <w:szCs w:val="24"/>
          <w:lang w:val="en-US"/>
        </w:rPr>
        <w:t>ORDIN ADMINISTRATIE PUBLICA nr. 1143 din 2003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pentru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modificarea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si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completarea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anexei</w:t>
      </w:r>
      <w:proofErr w:type="spellEnd"/>
      <w:r w:rsidRPr="003F0AFF">
        <w:rPr>
          <w:rFonts w:eastAsiaTheme="minorHAnsi"/>
          <w:szCs w:val="24"/>
          <w:lang w:val="en-US"/>
        </w:rPr>
        <w:t xml:space="preserve"> la </w:t>
      </w:r>
      <w:proofErr w:type="spellStart"/>
      <w:r w:rsidRPr="003F0AFF">
        <w:rPr>
          <w:rFonts w:eastAsiaTheme="minorHAnsi"/>
          <w:szCs w:val="24"/>
          <w:lang w:val="en-US"/>
        </w:rPr>
        <w:t>Ordinul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r w:rsidR="00443DE6">
        <w:rPr>
          <w:rFonts w:eastAsiaTheme="minorHAnsi"/>
          <w:szCs w:val="24"/>
          <w:lang w:val="en-US"/>
        </w:rPr>
        <w:t xml:space="preserve"> </w:t>
      </w:r>
    </w:p>
    <w:p w14:paraId="12CFF34D" w14:textId="77777777" w:rsidR="00443DE6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ministrului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sanatatii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familiei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nr. 246/2003 </w:t>
      </w:r>
      <w:proofErr w:type="spellStart"/>
      <w:r w:rsidR="003F0AFF" w:rsidRPr="003F0AFF">
        <w:rPr>
          <w:rFonts w:eastAsiaTheme="minorHAnsi"/>
          <w:szCs w:val="24"/>
          <w:lang w:val="en-US"/>
        </w:rPr>
        <w:t>privind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aprobarea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tarifelor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pentru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efectuarea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expertizelor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, a </w:t>
      </w:r>
      <w:r>
        <w:rPr>
          <w:rFonts w:eastAsiaTheme="minorHAnsi"/>
          <w:szCs w:val="24"/>
          <w:lang w:val="en-US"/>
        </w:rPr>
        <w:t xml:space="preserve"> </w:t>
      </w:r>
    </w:p>
    <w:p w14:paraId="1291DECC" w14:textId="1C809583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constatarilor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gramStart"/>
      <w:r w:rsidR="003F0AFF" w:rsidRPr="003F0AFF">
        <w:rPr>
          <w:rFonts w:eastAsiaTheme="minorHAnsi"/>
          <w:szCs w:val="24"/>
          <w:lang w:val="en-US"/>
        </w:rPr>
        <w:t>a</w:t>
      </w:r>
      <w:proofErr w:type="gram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altor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lucrari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medico-</w:t>
      </w:r>
      <w:proofErr w:type="spellStart"/>
      <w:r w:rsidR="003F0AFF" w:rsidRPr="003F0AFF">
        <w:rPr>
          <w:rFonts w:eastAsiaTheme="minorHAnsi"/>
          <w:szCs w:val="24"/>
          <w:lang w:val="en-US"/>
        </w:rPr>
        <w:t>legale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</w:p>
    <w:p w14:paraId="17297138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34. </w:t>
      </w:r>
      <w:r w:rsidRPr="003F0AFF">
        <w:rPr>
          <w:rFonts w:eastAsiaTheme="minorHAnsi"/>
          <w:i/>
          <w:iCs/>
          <w:szCs w:val="24"/>
          <w:lang w:val="en-US"/>
        </w:rPr>
        <w:t xml:space="preserve">ORDIN nr. 154 </w:t>
      </w:r>
      <w:proofErr w:type="gramStart"/>
      <w:r w:rsidRPr="003F0AFF">
        <w:rPr>
          <w:rFonts w:eastAsiaTheme="minorHAnsi"/>
          <w:i/>
          <w:iCs/>
          <w:szCs w:val="24"/>
          <w:lang w:val="en-US"/>
        </w:rPr>
        <w:t>din</w:t>
      </w:r>
      <w:proofErr w:type="gramEnd"/>
      <w:r w:rsidRPr="003F0AFF">
        <w:rPr>
          <w:rFonts w:eastAsiaTheme="minorHAnsi"/>
          <w:i/>
          <w:iCs/>
          <w:szCs w:val="24"/>
          <w:lang w:val="en-US"/>
        </w:rPr>
        <w:t xml:space="preserve"> 26.02.2003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aprobarea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Normelor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metodologice</w:t>
      </w:r>
      <w:proofErr w:type="spellEnd"/>
      <w:r w:rsidRPr="003F0AFF">
        <w:rPr>
          <w:rFonts w:eastAsiaTheme="minorHAnsi"/>
          <w:szCs w:val="24"/>
          <w:lang w:val="en-US"/>
        </w:rPr>
        <w:t xml:space="preserve"> de </w:t>
      </w:r>
      <w:proofErr w:type="spellStart"/>
      <w:r w:rsidRPr="003F0AFF">
        <w:rPr>
          <w:rFonts w:eastAsiaTheme="minorHAnsi"/>
          <w:szCs w:val="24"/>
          <w:lang w:val="en-US"/>
        </w:rPr>
        <w:t>aplicare</w:t>
      </w:r>
      <w:proofErr w:type="spellEnd"/>
      <w:r w:rsidRPr="003F0AFF">
        <w:rPr>
          <w:rFonts w:eastAsiaTheme="minorHAnsi"/>
          <w:szCs w:val="24"/>
          <w:lang w:val="en-US"/>
        </w:rPr>
        <w:t xml:space="preserve"> a </w:t>
      </w:r>
      <w:proofErr w:type="spellStart"/>
      <w:r w:rsidRPr="003F0AFF">
        <w:rPr>
          <w:rFonts w:eastAsiaTheme="minorHAnsi"/>
          <w:szCs w:val="24"/>
          <w:lang w:val="en-US"/>
        </w:rPr>
        <w:t>Legii</w:t>
      </w:r>
      <w:proofErr w:type="spellEnd"/>
      <w:r w:rsidRPr="003F0AFF">
        <w:rPr>
          <w:rFonts w:eastAsiaTheme="minorHAnsi"/>
          <w:szCs w:val="24"/>
          <w:lang w:val="en-US"/>
        </w:rPr>
        <w:t xml:space="preserve"> 296/2002 </w:t>
      </w:r>
      <w:proofErr w:type="spellStart"/>
      <w:r w:rsidRPr="003F0AFF">
        <w:rPr>
          <w:rFonts w:eastAsiaTheme="minorHAnsi"/>
          <w:szCs w:val="24"/>
          <w:lang w:val="en-US"/>
        </w:rPr>
        <w:t>privind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r w:rsidR="00443DE6">
        <w:rPr>
          <w:rFonts w:eastAsiaTheme="minorHAnsi"/>
          <w:szCs w:val="24"/>
          <w:lang w:val="en-US"/>
        </w:rPr>
        <w:t xml:space="preserve"> </w:t>
      </w:r>
    </w:p>
    <w:p w14:paraId="011D0092" w14:textId="6A2B883D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acordarea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asistentei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medicale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in Romania </w:t>
      </w:r>
      <w:proofErr w:type="spellStart"/>
      <w:r w:rsidR="003F0AFF" w:rsidRPr="003F0AFF">
        <w:rPr>
          <w:rFonts w:eastAsiaTheme="minorHAnsi"/>
          <w:szCs w:val="24"/>
          <w:lang w:val="en-US"/>
        </w:rPr>
        <w:t>cetatenilor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="003F0AFF" w:rsidRPr="003F0AFF">
        <w:rPr>
          <w:rFonts w:eastAsiaTheme="minorHAnsi"/>
          <w:szCs w:val="24"/>
          <w:lang w:val="en-US"/>
        </w:rPr>
        <w:t>straini</w:t>
      </w:r>
      <w:proofErr w:type="spellEnd"/>
    </w:p>
    <w:p w14:paraId="50AB86F4" w14:textId="77777777" w:rsidR="003F0AFF" w:rsidRPr="003F0AFF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35.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Decizie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nr. 248 </w:t>
      </w:r>
      <w:proofErr w:type="gramStart"/>
      <w:r w:rsidRPr="003F0AFF">
        <w:rPr>
          <w:rFonts w:eastAsiaTheme="minorHAnsi"/>
          <w:i/>
          <w:iCs/>
          <w:szCs w:val="24"/>
          <w:lang w:val="en-US"/>
        </w:rPr>
        <w:t>din</w:t>
      </w:r>
      <w:proofErr w:type="gramEnd"/>
      <w:r w:rsidRPr="003F0AFF">
        <w:rPr>
          <w:rFonts w:eastAsiaTheme="minorHAnsi"/>
          <w:i/>
          <w:iCs/>
          <w:szCs w:val="24"/>
          <w:lang w:val="en-US"/>
        </w:rPr>
        <w:t xml:space="preserve"> 01.07.2004</w:t>
      </w:r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protectia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demnitatii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umane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si</w:t>
      </w:r>
      <w:proofErr w:type="spellEnd"/>
      <w:r w:rsidRPr="003F0AFF">
        <w:rPr>
          <w:rFonts w:eastAsiaTheme="minorHAnsi"/>
          <w:szCs w:val="24"/>
          <w:lang w:val="en-US"/>
        </w:rPr>
        <w:t xml:space="preserve"> a </w:t>
      </w:r>
      <w:proofErr w:type="spellStart"/>
      <w:r w:rsidRPr="003F0AFF">
        <w:rPr>
          <w:rFonts w:eastAsiaTheme="minorHAnsi"/>
          <w:szCs w:val="24"/>
          <w:lang w:val="en-US"/>
        </w:rPr>
        <w:t>dreptului</w:t>
      </w:r>
      <w:proofErr w:type="spellEnd"/>
      <w:r w:rsidRPr="003F0AFF">
        <w:rPr>
          <w:rFonts w:eastAsiaTheme="minorHAnsi"/>
          <w:szCs w:val="24"/>
          <w:lang w:val="en-US"/>
        </w:rPr>
        <w:t xml:space="preserve"> la propria imagine</w:t>
      </w:r>
    </w:p>
    <w:p w14:paraId="5F651508" w14:textId="77777777" w:rsidR="003F0AFF" w:rsidRPr="003F0AFF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36.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Fisa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postului</w:t>
      </w:r>
      <w:proofErr w:type="spellEnd"/>
      <w:r w:rsidRPr="003F0AFF">
        <w:rPr>
          <w:rFonts w:eastAsiaTheme="minorHAnsi"/>
          <w:szCs w:val="24"/>
          <w:lang w:val="en-US"/>
        </w:rPr>
        <w:t xml:space="preserve"> de </w:t>
      </w:r>
      <w:proofErr w:type="spellStart"/>
      <w:r w:rsidRPr="003F0AFF">
        <w:rPr>
          <w:rFonts w:eastAsiaTheme="minorHAnsi"/>
          <w:szCs w:val="24"/>
          <w:lang w:val="en-US"/>
        </w:rPr>
        <w:t>asistent</w:t>
      </w:r>
      <w:proofErr w:type="spellEnd"/>
      <w:r w:rsidRPr="003F0AFF">
        <w:rPr>
          <w:rFonts w:eastAsiaTheme="minorHAnsi"/>
          <w:szCs w:val="24"/>
          <w:lang w:val="en-US"/>
        </w:rPr>
        <w:t xml:space="preserve"> medical </w:t>
      </w:r>
      <w:proofErr w:type="spellStart"/>
      <w:r w:rsidRPr="003F0AFF">
        <w:rPr>
          <w:rFonts w:eastAsiaTheme="minorHAnsi"/>
          <w:szCs w:val="24"/>
          <w:lang w:val="en-US"/>
        </w:rPr>
        <w:t>medicina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legala</w:t>
      </w:r>
      <w:proofErr w:type="spellEnd"/>
      <w:r w:rsidRPr="003F0AFF">
        <w:rPr>
          <w:rFonts w:eastAsiaTheme="minorHAnsi"/>
          <w:szCs w:val="24"/>
          <w:lang w:val="en-US"/>
        </w:rPr>
        <w:t xml:space="preserve"> cu </w:t>
      </w:r>
      <w:proofErr w:type="spellStart"/>
      <w:r w:rsidRPr="003F0AFF">
        <w:rPr>
          <w:rFonts w:eastAsiaTheme="minorHAnsi"/>
          <w:szCs w:val="24"/>
          <w:lang w:val="en-US"/>
        </w:rPr>
        <w:t>atributii</w:t>
      </w:r>
      <w:proofErr w:type="spellEnd"/>
      <w:r w:rsidRPr="003F0AFF">
        <w:rPr>
          <w:rFonts w:eastAsiaTheme="minorHAnsi"/>
          <w:szCs w:val="24"/>
          <w:lang w:val="en-US"/>
        </w:rPr>
        <w:t xml:space="preserve"> de </w:t>
      </w:r>
      <w:proofErr w:type="spellStart"/>
      <w:r w:rsidRPr="003F0AFF">
        <w:rPr>
          <w:rFonts w:eastAsiaTheme="minorHAnsi"/>
          <w:szCs w:val="24"/>
          <w:lang w:val="en-US"/>
        </w:rPr>
        <w:t>autopsier</w:t>
      </w:r>
      <w:proofErr w:type="spellEnd"/>
    </w:p>
    <w:p w14:paraId="3072FBB8" w14:textId="77777777" w:rsidR="00443DE6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37.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Manualul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constatarii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si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certificarii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decesului</w:t>
      </w:r>
      <w:proofErr w:type="spellEnd"/>
      <w:r w:rsidRPr="003F0AFF">
        <w:rPr>
          <w:rFonts w:eastAsiaTheme="minorHAnsi"/>
          <w:szCs w:val="24"/>
          <w:lang w:val="en-US"/>
        </w:rPr>
        <w:t xml:space="preserve">. </w:t>
      </w:r>
      <w:proofErr w:type="spellStart"/>
      <w:r w:rsidRPr="003F0AFF">
        <w:rPr>
          <w:rFonts w:eastAsiaTheme="minorHAnsi"/>
          <w:szCs w:val="24"/>
          <w:lang w:val="en-US"/>
        </w:rPr>
        <w:t>Identificarea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cauzelor</w:t>
      </w:r>
      <w:proofErr w:type="spellEnd"/>
      <w:r w:rsidRPr="003F0AFF">
        <w:rPr>
          <w:rFonts w:eastAsiaTheme="minorHAnsi"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szCs w:val="24"/>
          <w:lang w:val="en-US"/>
        </w:rPr>
        <w:t>medicale</w:t>
      </w:r>
      <w:proofErr w:type="spellEnd"/>
      <w:r w:rsidRPr="003F0AFF">
        <w:rPr>
          <w:rFonts w:eastAsiaTheme="minorHAnsi"/>
          <w:szCs w:val="24"/>
          <w:lang w:val="en-US"/>
        </w:rPr>
        <w:t xml:space="preserve"> ale </w:t>
      </w:r>
      <w:proofErr w:type="spellStart"/>
      <w:r w:rsidRPr="003F0AFF">
        <w:rPr>
          <w:rFonts w:eastAsiaTheme="minorHAnsi"/>
          <w:szCs w:val="24"/>
          <w:lang w:val="en-US"/>
        </w:rPr>
        <w:t>decesului</w:t>
      </w:r>
      <w:proofErr w:type="spellEnd"/>
      <w:r w:rsidRPr="003F0AFF">
        <w:rPr>
          <w:rFonts w:eastAsiaTheme="minorHAnsi"/>
          <w:szCs w:val="24"/>
          <w:lang w:val="en-US"/>
        </w:rPr>
        <w:t xml:space="preserve">. </w:t>
      </w:r>
      <w:proofErr w:type="spellStart"/>
      <w:r w:rsidRPr="003F0AFF">
        <w:rPr>
          <w:rFonts w:eastAsiaTheme="minorHAnsi"/>
          <w:szCs w:val="24"/>
          <w:lang w:val="en-US"/>
        </w:rPr>
        <w:t>Instructiuni</w:t>
      </w:r>
      <w:proofErr w:type="spellEnd"/>
      <w:r w:rsidRPr="003F0AFF">
        <w:rPr>
          <w:rFonts w:eastAsiaTheme="minorHAnsi"/>
          <w:szCs w:val="24"/>
          <w:lang w:val="en-US"/>
        </w:rPr>
        <w:t xml:space="preserve"> de </w:t>
      </w:r>
    </w:p>
    <w:p w14:paraId="201E0009" w14:textId="05257D38" w:rsidR="00443DE6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 </w:t>
      </w:r>
      <w:proofErr w:type="spellStart"/>
      <w:r w:rsidR="003F0AFF" w:rsidRPr="003F0AFF">
        <w:rPr>
          <w:rFonts w:eastAsiaTheme="minorHAnsi"/>
          <w:szCs w:val="24"/>
          <w:lang w:val="en-US"/>
        </w:rPr>
        <w:t>completare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a </w:t>
      </w:r>
      <w:proofErr w:type="spellStart"/>
      <w:r w:rsidR="003F0AFF" w:rsidRPr="003F0AFF">
        <w:rPr>
          <w:rFonts w:eastAsiaTheme="minorHAnsi"/>
          <w:szCs w:val="24"/>
          <w:lang w:val="en-US"/>
        </w:rPr>
        <w:t>certificatului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medical </w:t>
      </w:r>
      <w:proofErr w:type="spellStart"/>
      <w:r w:rsidR="003F0AFF" w:rsidRPr="003F0AFF">
        <w:rPr>
          <w:rFonts w:eastAsiaTheme="minorHAnsi"/>
          <w:szCs w:val="24"/>
          <w:lang w:val="en-US"/>
        </w:rPr>
        <w:t>constatator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al </w:t>
      </w:r>
      <w:proofErr w:type="spellStart"/>
      <w:r w:rsidR="003F0AFF" w:rsidRPr="003F0AFF">
        <w:rPr>
          <w:rFonts w:eastAsiaTheme="minorHAnsi"/>
          <w:szCs w:val="24"/>
          <w:lang w:val="en-US"/>
        </w:rPr>
        <w:t>decesului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. George Cristian </w:t>
      </w:r>
      <w:proofErr w:type="spellStart"/>
      <w:r w:rsidR="003F0AFF" w:rsidRPr="003F0AFF">
        <w:rPr>
          <w:rFonts w:eastAsiaTheme="minorHAnsi"/>
          <w:szCs w:val="24"/>
          <w:lang w:val="en-US"/>
        </w:rPr>
        <w:t>Curca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ISBN 978-973-749-546-</w:t>
      </w:r>
      <w:r>
        <w:rPr>
          <w:rFonts w:eastAsiaTheme="minorHAnsi"/>
          <w:szCs w:val="24"/>
          <w:lang w:val="en-US"/>
        </w:rPr>
        <w:t xml:space="preserve"> </w:t>
      </w:r>
    </w:p>
    <w:p w14:paraId="43E4C9C5" w14:textId="0A41817F" w:rsidR="003F0AFF" w:rsidRPr="003F0AFF" w:rsidRDefault="00443DE6" w:rsidP="003F0AFF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r w:rsidR="003F0AFF" w:rsidRPr="003F0AFF">
        <w:rPr>
          <w:rFonts w:eastAsiaTheme="minorHAnsi"/>
          <w:szCs w:val="24"/>
          <w:lang w:val="en-US"/>
        </w:rPr>
        <w:t xml:space="preserve">4, </w:t>
      </w:r>
      <w:proofErr w:type="gramStart"/>
      <w:r w:rsidR="003F0AFF" w:rsidRPr="003F0AFF">
        <w:rPr>
          <w:rFonts w:eastAsiaTheme="minorHAnsi"/>
          <w:szCs w:val="24"/>
          <w:lang w:val="en-US"/>
        </w:rPr>
        <w:t>2009,Editia</w:t>
      </w:r>
      <w:proofErr w:type="gramEnd"/>
      <w:r w:rsidR="003F0AFF" w:rsidRPr="003F0AFF">
        <w:rPr>
          <w:rFonts w:eastAsiaTheme="minorHAnsi"/>
          <w:szCs w:val="24"/>
          <w:lang w:val="en-US"/>
        </w:rPr>
        <w:t xml:space="preserve"> a II-a </w:t>
      </w:r>
      <w:proofErr w:type="spellStart"/>
      <w:r w:rsidR="003F0AFF" w:rsidRPr="003F0AFF">
        <w:rPr>
          <w:rFonts w:eastAsiaTheme="minorHAnsi"/>
          <w:szCs w:val="24"/>
          <w:lang w:val="en-US"/>
        </w:rPr>
        <w:t>revizuita</w:t>
      </w:r>
      <w:proofErr w:type="spellEnd"/>
      <w:r w:rsidR="003F0AFF" w:rsidRPr="003F0AFF">
        <w:rPr>
          <w:rFonts w:eastAsiaTheme="minorHAnsi"/>
          <w:szCs w:val="24"/>
          <w:lang w:val="en-US"/>
        </w:rPr>
        <w:t xml:space="preserve"> 2009</w:t>
      </w:r>
    </w:p>
    <w:p w14:paraId="3B1D59B1" w14:textId="77777777" w:rsidR="003F0AFF" w:rsidRPr="003F0AFF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38.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Necropsia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si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semiologia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anatomo-clinica</w:t>
      </w:r>
      <w:proofErr w:type="spellEnd"/>
      <w:r w:rsidRPr="003F0AFF">
        <w:rPr>
          <w:rFonts w:eastAsiaTheme="minorHAnsi"/>
          <w:szCs w:val="24"/>
          <w:lang w:val="en-US"/>
        </w:rPr>
        <w:t xml:space="preserve">, </w:t>
      </w:r>
      <w:proofErr w:type="spellStart"/>
      <w:proofErr w:type="gramStart"/>
      <w:r w:rsidRPr="003F0AFF">
        <w:rPr>
          <w:rFonts w:eastAsiaTheme="minorHAnsi"/>
          <w:szCs w:val="24"/>
          <w:lang w:val="en-US"/>
        </w:rPr>
        <w:t>Leibovici</w:t>
      </w:r>
      <w:proofErr w:type="spellEnd"/>
      <w:r w:rsidRPr="003F0AFF">
        <w:rPr>
          <w:rFonts w:eastAsiaTheme="minorHAnsi"/>
          <w:szCs w:val="24"/>
          <w:lang w:val="en-US"/>
        </w:rPr>
        <w:t xml:space="preserve"> ,</w:t>
      </w:r>
      <w:proofErr w:type="gramEnd"/>
      <w:r w:rsidRPr="003F0AFF">
        <w:rPr>
          <w:rFonts w:eastAsiaTheme="minorHAnsi"/>
          <w:szCs w:val="24"/>
          <w:lang w:val="en-US"/>
        </w:rPr>
        <w:t xml:space="preserve"> 1964</w:t>
      </w:r>
    </w:p>
    <w:p w14:paraId="7006ADF2" w14:textId="77777777" w:rsidR="003F0AFF" w:rsidRPr="003F0AFF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  <w:r w:rsidRPr="003F0AFF">
        <w:rPr>
          <w:rFonts w:eastAsiaTheme="minorHAnsi"/>
          <w:szCs w:val="24"/>
          <w:lang w:val="en-US"/>
        </w:rPr>
        <w:t xml:space="preserve">39.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Indreptar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de 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practica</w:t>
      </w:r>
      <w:proofErr w:type="spellEnd"/>
      <w:r w:rsidRPr="003F0AFF">
        <w:rPr>
          <w:rFonts w:eastAsiaTheme="minorHAnsi"/>
          <w:i/>
          <w:iCs/>
          <w:szCs w:val="24"/>
          <w:lang w:val="en-US"/>
        </w:rPr>
        <w:t xml:space="preserve"> medico-</w:t>
      </w:r>
      <w:proofErr w:type="spellStart"/>
      <w:r w:rsidRPr="003F0AFF">
        <w:rPr>
          <w:rFonts w:eastAsiaTheme="minorHAnsi"/>
          <w:i/>
          <w:iCs/>
          <w:szCs w:val="24"/>
          <w:lang w:val="en-US"/>
        </w:rPr>
        <w:t>legala</w:t>
      </w:r>
      <w:proofErr w:type="spellEnd"/>
      <w:r w:rsidRPr="003F0AFF">
        <w:rPr>
          <w:rFonts w:eastAsiaTheme="minorHAnsi"/>
          <w:szCs w:val="24"/>
          <w:lang w:val="en-US"/>
        </w:rPr>
        <w:t xml:space="preserve"> V. </w:t>
      </w:r>
      <w:proofErr w:type="spellStart"/>
      <w:r w:rsidRPr="003F0AFF">
        <w:rPr>
          <w:rFonts w:eastAsiaTheme="minorHAnsi"/>
          <w:szCs w:val="24"/>
          <w:lang w:val="en-US"/>
        </w:rPr>
        <w:t>Belis</w:t>
      </w:r>
      <w:proofErr w:type="spellEnd"/>
      <w:r w:rsidRPr="003F0AFF">
        <w:rPr>
          <w:rFonts w:eastAsiaTheme="minorHAnsi"/>
          <w:szCs w:val="24"/>
          <w:lang w:val="en-US"/>
        </w:rPr>
        <w:t xml:space="preserve">, Ed </w:t>
      </w:r>
      <w:proofErr w:type="spellStart"/>
      <w:r w:rsidRPr="003F0AFF">
        <w:rPr>
          <w:rFonts w:eastAsiaTheme="minorHAnsi"/>
          <w:szCs w:val="24"/>
          <w:lang w:val="en-US"/>
        </w:rPr>
        <w:t>medicala</w:t>
      </w:r>
      <w:proofErr w:type="spellEnd"/>
      <w:r w:rsidRPr="003F0AFF">
        <w:rPr>
          <w:rFonts w:eastAsiaTheme="minorHAnsi"/>
          <w:szCs w:val="24"/>
          <w:lang w:val="en-US"/>
        </w:rPr>
        <w:t>, 1990</w:t>
      </w:r>
    </w:p>
    <w:p w14:paraId="4B4C042A" w14:textId="77777777" w:rsidR="003F0AFF" w:rsidRPr="003F0AFF" w:rsidRDefault="003F0AFF" w:rsidP="003F0AFF">
      <w:pPr>
        <w:spacing w:line="259" w:lineRule="auto"/>
        <w:rPr>
          <w:rFonts w:eastAsiaTheme="minorHAnsi"/>
          <w:szCs w:val="24"/>
          <w:lang w:val="en-US"/>
        </w:rPr>
      </w:pPr>
    </w:p>
    <w:p w14:paraId="21924C2D" w14:textId="498D2CF1" w:rsidR="003F0AFF" w:rsidRDefault="00443DE6" w:rsidP="004A1BF7">
      <w:pPr>
        <w:ind w:right="57"/>
        <w:jc w:val="both"/>
        <w:rPr>
          <w:b/>
          <w:bCs/>
        </w:rPr>
      </w:pPr>
      <w:r>
        <w:rPr>
          <w:b/>
          <w:bCs/>
        </w:rPr>
        <w:t xml:space="preserve">         Tematica :</w:t>
      </w:r>
    </w:p>
    <w:p w14:paraId="4801EFDE" w14:textId="0D5BFB15" w:rsidR="00443DE6" w:rsidRDefault="00443DE6" w:rsidP="004A1BF7">
      <w:pPr>
        <w:ind w:right="57"/>
        <w:jc w:val="both"/>
        <w:rPr>
          <w:b/>
          <w:bCs/>
        </w:rPr>
      </w:pPr>
    </w:p>
    <w:p w14:paraId="626C41BB" w14:textId="06F0C99F" w:rsidR="00443DE6" w:rsidRPr="004711B1" w:rsidRDefault="00443DE6" w:rsidP="004711B1">
      <w:pPr>
        <w:pStyle w:val="ListParagraph"/>
        <w:numPr>
          <w:ilvl w:val="0"/>
          <w:numId w:val="30"/>
        </w:numPr>
        <w:spacing w:line="259" w:lineRule="auto"/>
        <w:rPr>
          <w:rFonts w:eastAsiaTheme="minorHAnsi"/>
          <w:szCs w:val="24"/>
          <w:lang w:val="en-US"/>
        </w:rPr>
      </w:pPr>
      <w:proofErr w:type="spellStart"/>
      <w:r w:rsidRPr="004711B1">
        <w:rPr>
          <w:rFonts w:eastAsiaTheme="minorHAnsi"/>
          <w:szCs w:val="24"/>
          <w:lang w:val="en-US"/>
        </w:rPr>
        <w:t>Participarea</w:t>
      </w:r>
      <w:proofErr w:type="spellEnd"/>
      <w:r w:rsidRPr="004711B1">
        <w:rPr>
          <w:rFonts w:eastAsiaTheme="minorHAnsi"/>
          <w:szCs w:val="24"/>
          <w:lang w:val="en-US"/>
        </w:rPr>
        <w:t xml:space="preserve"> </w:t>
      </w:r>
      <w:proofErr w:type="spellStart"/>
      <w:r w:rsidRPr="004711B1">
        <w:rPr>
          <w:rFonts w:eastAsiaTheme="minorHAnsi"/>
          <w:szCs w:val="24"/>
          <w:lang w:val="en-US"/>
        </w:rPr>
        <w:t>asistentului</w:t>
      </w:r>
      <w:proofErr w:type="spellEnd"/>
      <w:r w:rsidRPr="004711B1">
        <w:rPr>
          <w:rFonts w:eastAsiaTheme="minorHAnsi"/>
          <w:szCs w:val="24"/>
          <w:lang w:val="en-US"/>
        </w:rPr>
        <w:t xml:space="preserve"> la </w:t>
      </w:r>
      <w:proofErr w:type="spellStart"/>
      <w:r w:rsidRPr="004711B1">
        <w:rPr>
          <w:rFonts w:eastAsiaTheme="minorHAnsi"/>
          <w:szCs w:val="24"/>
          <w:lang w:val="en-US"/>
        </w:rPr>
        <w:t>examenul</w:t>
      </w:r>
      <w:proofErr w:type="spellEnd"/>
      <w:r w:rsidRPr="004711B1">
        <w:rPr>
          <w:rFonts w:eastAsiaTheme="minorHAnsi"/>
          <w:szCs w:val="24"/>
          <w:lang w:val="en-US"/>
        </w:rPr>
        <w:t xml:space="preserve"> medical</w:t>
      </w:r>
    </w:p>
    <w:p w14:paraId="6E229546" w14:textId="1F05341C" w:rsidR="00443DE6" w:rsidRPr="00443DE6" w:rsidRDefault="004711B1" w:rsidP="00443DE6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proofErr w:type="gramStart"/>
      <w:r w:rsidR="00443DE6" w:rsidRPr="00443DE6">
        <w:rPr>
          <w:rFonts w:eastAsiaTheme="minorHAnsi"/>
          <w:szCs w:val="24"/>
          <w:lang w:val="en-US"/>
        </w:rPr>
        <w:t xml:space="preserve">2 </w:t>
      </w:r>
      <w:r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Ingrijirea</w:t>
      </w:r>
      <w:proofErr w:type="spellEnd"/>
      <w:proofErr w:type="gram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plagilor</w:t>
      </w:r>
      <w:proofErr w:type="spellEnd"/>
    </w:p>
    <w:p w14:paraId="3FC57F50" w14:textId="420661F0" w:rsidR="00443DE6" w:rsidRPr="00443DE6" w:rsidRDefault="004711B1" w:rsidP="00443DE6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r w:rsidR="00443DE6" w:rsidRPr="00443DE6">
        <w:rPr>
          <w:rFonts w:eastAsiaTheme="minorHAnsi"/>
          <w:szCs w:val="24"/>
          <w:lang w:val="en-US"/>
        </w:rPr>
        <w:t>3.</w:t>
      </w:r>
      <w:r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Punctii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, </w:t>
      </w:r>
      <w:proofErr w:type="spellStart"/>
      <w:r w:rsidR="00443DE6" w:rsidRPr="00443DE6">
        <w:rPr>
          <w:rFonts w:eastAsiaTheme="minorHAnsi"/>
          <w:szCs w:val="24"/>
          <w:lang w:val="en-US"/>
        </w:rPr>
        <w:t>sondaje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, </w:t>
      </w:r>
      <w:proofErr w:type="spellStart"/>
      <w:r w:rsidR="00443DE6" w:rsidRPr="00443DE6">
        <w:rPr>
          <w:rFonts w:eastAsiaTheme="minorHAnsi"/>
          <w:szCs w:val="24"/>
          <w:lang w:val="en-US"/>
        </w:rPr>
        <w:t>spalaturi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, </w:t>
      </w:r>
      <w:proofErr w:type="spellStart"/>
      <w:r w:rsidR="00443DE6" w:rsidRPr="00443DE6">
        <w:rPr>
          <w:rFonts w:eastAsiaTheme="minorHAnsi"/>
          <w:szCs w:val="24"/>
          <w:lang w:val="en-US"/>
        </w:rPr>
        <w:t>clisme</w:t>
      </w:r>
      <w:proofErr w:type="spellEnd"/>
      <w:r w:rsidR="00443DE6" w:rsidRPr="00443DE6">
        <w:rPr>
          <w:rFonts w:eastAsiaTheme="minorHAnsi"/>
          <w:szCs w:val="24"/>
          <w:lang w:val="en-US"/>
        </w:rPr>
        <w:t>;</w:t>
      </w:r>
    </w:p>
    <w:p w14:paraId="16B1F4A9" w14:textId="4808FD13" w:rsidR="00443DE6" w:rsidRPr="00443DE6" w:rsidRDefault="004711B1" w:rsidP="00443DE6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r w:rsidR="00443DE6" w:rsidRPr="00443DE6">
        <w:rPr>
          <w:rFonts w:eastAsiaTheme="minorHAnsi"/>
          <w:szCs w:val="24"/>
          <w:lang w:val="en-US"/>
        </w:rPr>
        <w:t>4.</w:t>
      </w:r>
      <w:r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Recoltarea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produselor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biologice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si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patologice</w:t>
      </w:r>
      <w:proofErr w:type="spellEnd"/>
      <w:r w:rsidR="00443DE6" w:rsidRPr="00443DE6">
        <w:rPr>
          <w:rFonts w:eastAsiaTheme="minorHAnsi"/>
          <w:szCs w:val="24"/>
          <w:lang w:val="en-US"/>
        </w:rPr>
        <w:t>;</w:t>
      </w:r>
    </w:p>
    <w:p w14:paraId="4403ADA5" w14:textId="1BD1A582" w:rsidR="00443DE6" w:rsidRPr="00443DE6" w:rsidRDefault="004711B1" w:rsidP="00443DE6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r w:rsidR="00443DE6" w:rsidRPr="00443DE6">
        <w:rPr>
          <w:rFonts w:eastAsiaTheme="minorHAnsi"/>
          <w:szCs w:val="24"/>
          <w:lang w:val="en-US"/>
        </w:rPr>
        <w:t xml:space="preserve">5. </w:t>
      </w:r>
      <w:proofErr w:type="spellStart"/>
      <w:r w:rsidR="00443DE6" w:rsidRPr="00443DE6">
        <w:rPr>
          <w:rFonts w:eastAsiaTheme="minorHAnsi"/>
          <w:szCs w:val="24"/>
          <w:lang w:val="en-US"/>
        </w:rPr>
        <w:t>Sterilizarea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instrumentarului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</w:p>
    <w:p w14:paraId="5C2959E6" w14:textId="2CF9B8DE" w:rsidR="00443DE6" w:rsidRPr="00443DE6" w:rsidRDefault="004711B1" w:rsidP="00443DE6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r w:rsidR="00443DE6" w:rsidRPr="00443DE6">
        <w:rPr>
          <w:rFonts w:eastAsiaTheme="minorHAnsi"/>
          <w:szCs w:val="24"/>
          <w:lang w:val="en-US"/>
        </w:rPr>
        <w:t xml:space="preserve">6. </w:t>
      </w:r>
      <w:proofErr w:type="spellStart"/>
      <w:r w:rsidR="00443DE6" w:rsidRPr="00443DE6">
        <w:rPr>
          <w:rFonts w:eastAsiaTheme="minorHAnsi"/>
          <w:szCs w:val="24"/>
          <w:lang w:val="en-US"/>
        </w:rPr>
        <w:t>Ingrijirile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acordate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bolnavilor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in </w:t>
      </w:r>
      <w:proofErr w:type="spellStart"/>
      <w:r w:rsidR="00443DE6" w:rsidRPr="00443DE6">
        <w:rPr>
          <w:rFonts w:eastAsiaTheme="minorHAnsi"/>
          <w:szCs w:val="24"/>
          <w:lang w:val="en-US"/>
        </w:rPr>
        <w:t>urgenta</w:t>
      </w:r>
      <w:proofErr w:type="spellEnd"/>
    </w:p>
    <w:p w14:paraId="396AA6EB" w14:textId="78871083" w:rsidR="00443DE6" w:rsidRPr="00443DE6" w:rsidRDefault="004711B1" w:rsidP="00443DE6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r w:rsidR="00443DE6" w:rsidRPr="00443DE6">
        <w:rPr>
          <w:rFonts w:eastAsiaTheme="minorHAnsi"/>
          <w:szCs w:val="24"/>
          <w:lang w:val="en-US"/>
        </w:rPr>
        <w:t>7.</w:t>
      </w:r>
      <w:r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Ingrijirea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bolnavilor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dupa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interventii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chirurgicale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si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traumatisme</w:t>
      </w:r>
      <w:proofErr w:type="spellEnd"/>
    </w:p>
    <w:p w14:paraId="4B926175" w14:textId="74500FD5" w:rsidR="00443DE6" w:rsidRPr="00443DE6" w:rsidRDefault="004711B1" w:rsidP="00443DE6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r w:rsidR="00443DE6" w:rsidRPr="00443DE6">
        <w:rPr>
          <w:rFonts w:eastAsiaTheme="minorHAnsi"/>
          <w:szCs w:val="24"/>
          <w:lang w:val="en-US"/>
        </w:rPr>
        <w:t>8.</w:t>
      </w:r>
      <w:r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Tehnici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de </w:t>
      </w:r>
      <w:proofErr w:type="spellStart"/>
      <w:r w:rsidR="00443DE6" w:rsidRPr="00443DE6">
        <w:rPr>
          <w:rFonts w:eastAsiaTheme="minorHAnsi"/>
          <w:szCs w:val="24"/>
          <w:lang w:val="en-US"/>
        </w:rPr>
        <w:t>ingrijire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in </w:t>
      </w:r>
      <w:proofErr w:type="spellStart"/>
      <w:r w:rsidR="00443DE6" w:rsidRPr="00443DE6">
        <w:rPr>
          <w:rFonts w:eastAsiaTheme="minorHAnsi"/>
          <w:szCs w:val="24"/>
          <w:lang w:val="en-US"/>
        </w:rPr>
        <w:t>obstetrica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si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ginecologie</w:t>
      </w:r>
      <w:proofErr w:type="spellEnd"/>
    </w:p>
    <w:p w14:paraId="49B1A869" w14:textId="16F56A9B" w:rsidR="00443DE6" w:rsidRPr="00443DE6" w:rsidRDefault="004711B1" w:rsidP="00443DE6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</w:t>
      </w:r>
      <w:r w:rsidR="00443DE6" w:rsidRPr="00443DE6">
        <w:rPr>
          <w:rFonts w:eastAsiaTheme="minorHAnsi"/>
          <w:szCs w:val="24"/>
          <w:lang w:val="en-US"/>
        </w:rPr>
        <w:t>9.</w:t>
      </w:r>
      <w:r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Tehnici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de </w:t>
      </w:r>
      <w:proofErr w:type="spellStart"/>
      <w:r w:rsidR="00443DE6" w:rsidRPr="00443DE6">
        <w:rPr>
          <w:rFonts w:eastAsiaTheme="minorHAnsi"/>
          <w:szCs w:val="24"/>
          <w:lang w:val="en-US"/>
        </w:rPr>
        <w:t>ingrijire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a </w:t>
      </w:r>
      <w:proofErr w:type="spellStart"/>
      <w:r w:rsidR="00443DE6" w:rsidRPr="00443DE6">
        <w:rPr>
          <w:rFonts w:eastAsiaTheme="minorHAnsi"/>
          <w:szCs w:val="24"/>
          <w:lang w:val="en-US"/>
        </w:rPr>
        <w:t>copilului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mic</w:t>
      </w:r>
    </w:p>
    <w:p w14:paraId="3F9694FE" w14:textId="7E0BBD9F" w:rsidR="00443DE6" w:rsidRPr="00443DE6" w:rsidRDefault="004711B1" w:rsidP="00443DE6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</w:t>
      </w:r>
      <w:r w:rsidR="00443DE6" w:rsidRPr="00443DE6">
        <w:rPr>
          <w:rFonts w:eastAsiaTheme="minorHAnsi"/>
          <w:szCs w:val="24"/>
          <w:lang w:val="en-US"/>
        </w:rPr>
        <w:t>10.</w:t>
      </w:r>
      <w:r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Ingrijirea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bolnavilor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contagiosi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</w:p>
    <w:p w14:paraId="0EDEADBE" w14:textId="77CAAA04" w:rsidR="00443DE6" w:rsidRPr="00443DE6" w:rsidRDefault="004711B1" w:rsidP="00443DE6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</w:t>
      </w:r>
      <w:r w:rsidR="00443DE6" w:rsidRPr="00443DE6">
        <w:rPr>
          <w:rFonts w:eastAsiaTheme="minorHAnsi"/>
          <w:szCs w:val="24"/>
          <w:lang w:val="en-US"/>
        </w:rPr>
        <w:t>11.</w:t>
      </w:r>
      <w:r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Pregatirea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bolnavilor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pentru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explorari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radiologice</w:t>
      </w:r>
      <w:proofErr w:type="spellEnd"/>
      <w:r w:rsidR="00443DE6" w:rsidRPr="00443DE6">
        <w:rPr>
          <w:rFonts w:eastAsiaTheme="minorHAnsi"/>
          <w:szCs w:val="24"/>
          <w:lang w:val="en-US"/>
        </w:rPr>
        <w:t>;</w:t>
      </w:r>
    </w:p>
    <w:p w14:paraId="0FBC00DB" w14:textId="66AFCF08" w:rsidR="00443DE6" w:rsidRPr="00443DE6" w:rsidRDefault="004711B1" w:rsidP="00443DE6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</w:t>
      </w:r>
      <w:r w:rsidR="00443DE6" w:rsidRPr="00443DE6">
        <w:rPr>
          <w:rFonts w:eastAsiaTheme="minorHAnsi"/>
          <w:szCs w:val="24"/>
          <w:lang w:val="en-US"/>
        </w:rPr>
        <w:t>12.</w:t>
      </w:r>
      <w:r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Drepturile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pacientilor</w:t>
      </w:r>
      <w:proofErr w:type="spellEnd"/>
      <w:r w:rsidR="00443DE6" w:rsidRPr="00443DE6">
        <w:rPr>
          <w:rFonts w:eastAsiaTheme="minorHAnsi"/>
          <w:szCs w:val="24"/>
          <w:lang w:val="en-US"/>
        </w:rPr>
        <w:t>;</w:t>
      </w:r>
    </w:p>
    <w:p w14:paraId="3A799931" w14:textId="62B92CF1" w:rsidR="00443DE6" w:rsidRPr="00443DE6" w:rsidRDefault="004711B1" w:rsidP="00443DE6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</w:t>
      </w:r>
      <w:r w:rsidR="00443DE6" w:rsidRPr="00443DE6">
        <w:rPr>
          <w:rFonts w:eastAsiaTheme="minorHAnsi"/>
          <w:szCs w:val="24"/>
          <w:lang w:val="en-US"/>
        </w:rPr>
        <w:t>13.</w:t>
      </w:r>
      <w:r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Exercitarea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profesiei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de </w:t>
      </w:r>
      <w:proofErr w:type="spellStart"/>
      <w:r w:rsidR="00443DE6" w:rsidRPr="00443DE6">
        <w:rPr>
          <w:rFonts w:eastAsiaTheme="minorHAnsi"/>
          <w:szCs w:val="24"/>
          <w:lang w:val="en-US"/>
        </w:rPr>
        <w:t>asistent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medical generalist;</w:t>
      </w:r>
    </w:p>
    <w:p w14:paraId="65F6B927" w14:textId="68EA8E9C" w:rsidR="00443DE6" w:rsidRPr="00443DE6" w:rsidRDefault="00443DE6" w:rsidP="00443DE6">
      <w:pPr>
        <w:spacing w:line="259" w:lineRule="auto"/>
        <w:rPr>
          <w:rFonts w:eastAsiaTheme="minorHAnsi"/>
          <w:szCs w:val="24"/>
          <w:lang w:val="en-US"/>
        </w:rPr>
      </w:pPr>
      <w:r w:rsidRPr="00443DE6">
        <w:rPr>
          <w:rFonts w:eastAsiaTheme="minorHAnsi"/>
          <w:szCs w:val="24"/>
          <w:lang w:val="en-US"/>
        </w:rPr>
        <w:t xml:space="preserve"> </w:t>
      </w:r>
      <w:r w:rsidR="004711B1">
        <w:rPr>
          <w:rFonts w:eastAsiaTheme="minorHAnsi"/>
          <w:szCs w:val="24"/>
          <w:lang w:val="en-US"/>
        </w:rPr>
        <w:t xml:space="preserve">   </w:t>
      </w:r>
      <w:r w:rsidRPr="00443DE6">
        <w:rPr>
          <w:rFonts w:eastAsiaTheme="minorHAnsi"/>
          <w:szCs w:val="24"/>
          <w:lang w:val="en-US"/>
        </w:rPr>
        <w:t>14.</w:t>
      </w:r>
      <w:r w:rsidR="004711B1">
        <w:rPr>
          <w:rFonts w:eastAsiaTheme="minorHAnsi"/>
          <w:szCs w:val="24"/>
          <w:lang w:val="en-US"/>
        </w:rPr>
        <w:t xml:space="preserve"> </w:t>
      </w:r>
      <w:proofErr w:type="spellStart"/>
      <w:r w:rsidRPr="00443DE6">
        <w:rPr>
          <w:rFonts w:eastAsiaTheme="minorHAnsi"/>
          <w:szCs w:val="24"/>
          <w:lang w:val="en-US"/>
        </w:rPr>
        <w:t>Etica</w:t>
      </w:r>
      <w:proofErr w:type="spellEnd"/>
      <w:r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Pr="00443DE6">
        <w:rPr>
          <w:rFonts w:eastAsiaTheme="minorHAnsi"/>
          <w:szCs w:val="24"/>
          <w:lang w:val="en-US"/>
        </w:rPr>
        <w:t>si</w:t>
      </w:r>
      <w:proofErr w:type="spellEnd"/>
      <w:r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Pr="00443DE6">
        <w:rPr>
          <w:rFonts w:eastAsiaTheme="minorHAnsi"/>
          <w:szCs w:val="24"/>
          <w:lang w:val="en-US"/>
        </w:rPr>
        <w:t>deontologia</w:t>
      </w:r>
      <w:proofErr w:type="spellEnd"/>
      <w:r w:rsidRPr="00443DE6">
        <w:rPr>
          <w:rFonts w:eastAsiaTheme="minorHAnsi"/>
          <w:szCs w:val="24"/>
          <w:lang w:val="en-US"/>
        </w:rPr>
        <w:t xml:space="preserve"> in </w:t>
      </w:r>
      <w:proofErr w:type="spellStart"/>
      <w:r w:rsidRPr="00443DE6">
        <w:rPr>
          <w:rFonts w:eastAsiaTheme="minorHAnsi"/>
          <w:szCs w:val="24"/>
          <w:lang w:val="en-US"/>
        </w:rPr>
        <w:t>exercitarea</w:t>
      </w:r>
      <w:proofErr w:type="spellEnd"/>
      <w:r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Pr="00443DE6">
        <w:rPr>
          <w:rFonts w:eastAsiaTheme="minorHAnsi"/>
          <w:szCs w:val="24"/>
          <w:lang w:val="en-US"/>
        </w:rPr>
        <w:t>profesiei</w:t>
      </w:r>
      <w:proofErr w:type="spellEnd"/>
      <w:r w:rsidRPr="00443DE6">
        <w:rPr>
          <w:rFonts w:eastAsiaTheme="minorHAnsi"/>
          <w:szCs w:val="24"/>
          <w:lang w:val="en-US"/>
        </w:rPr>
        <w:t xml:space="preserve"> de </w:t>
      </w:r>
      <w:proofErr w:type="spellStart"/>
      <w:r w:rsidRPr="00443DE6">
        <w:rPr>
          <w:rFonts w:eastAsiaTheme="minorHAnsi"/>
          <w:szCs w:val="24"/>
          <w:lang w:val="en-US"/>
        </w:rPr>
        <w:t>asistent</w:t>
      </w:r>
      <w:proofErr w:type="spellEnd"/>
      <w:r w:rsidRPr="00443DE6">
        <w:rPr>
          <w:rFonts w:eastAsiaTheme="minorHAnsi"/>
          <w:szCs w:val="24"/>
          <w:lang w:val="en-US"/>
        </w:rPr>
        <w:t xml:space="preserve"> medical generalist;</w:t>
      </w:r>
    </w:p>
    <w:p w14:paraId="6DD676CA" w14:textId="77777777" w:rsidR="009B126E" w:rsidRDefault="009B126E" w:rsidP="00443DE6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</w:t>
      </w:r>
      <w:r w:rsidR="00443DE6" w:rsidRPr="00443DE6">
        <w:rPr>
          <w:rFonts w:eastAsiaTheme="minorHAnsi"/>
          <w:szCs w:val="24"/>
          <w:lang w:val="en-US"/>
        </w:rPr>
        <w:t xml:space="preserve"> 15. </w:t>
      </w:r>
      <w:proofErr w:type="spellStart"/>
      <w:r w:rsidR="00443DE6" w:rsidRPr="00443DE6">
        <w:rPr>
          <w:rFonts w:eastAsiaTheme="minorHAnsi"/>
          <w:szCs w:val="24"/>
          <w:lang w:val="en-US"/>
        </w:rPr>
        <w:t>Prevenirea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si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combaterea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infectiilor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nosocomiale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, </w:t>
      </w:r>
      <w:proofErr w:type="spellStart"/>
      <w:r w:rsidR="00443DE6" w:rsidRPr="00443DE6">
        <w:rPr>
          <w:rFonts w:eastAsiaTheme="minorHAnsi"/>
          <w:szCs w:val="24"/>
          <w:lang w:val="en-US"/>
        </w:rPr>
        <w:t>colectarea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si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transportul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deseurilor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periculoase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provenite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r>
        <w:rPr>
          <w:rFonts w:eastAsiaTheme="minorHAnsi"/>
          <w:szCs w:val="24"/>
          <w:lang w:val="en-US"/>
        </w:rPr>
        <w:t xml:space="preserve"> </w:t>
      </w:r>
    </w:p>
    <w:p w14:paraId="4529EA87" w14:textId="0C81EF33" w:rsidR="00443DE6" w:rsidRPr="00443DE6" w:rsidRDefault="009B126E" w:rsidP="00443DE6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     </w:t>
      </w:r>
      <w:r w:rsidR="00443DE6" w:rsidRPr="00443DE6">
        <w:rPr>
          <w:rFonts w:eastAsiaTheme="minorHAnsi"/>
          <w:szCs w:val="24"/>
          <w:lang w:val="en-US"/>
        </w:rPr>
        <w:t xml:space="preserve">din </w:t>
      </w:r>
      <w:proofErr w:type="spellStart"/>
      <w:r w:rsidR="00443DE6" w:rsidRPr="00443DE6">
        <w:rPr>
          <w:rFonts w:eastAsiaTheme="minorHAnsi"/>
          <w:szCs w:val="24"/>
          <w:lang w:val="en-US"/>
        </w:rPr>
        <w:t>activitatea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medicala</w:t>
      </w:r>
      <w:proofErr w:type="spellEnd"/>
      <w:r w:rsidR="00443DE6" w:rsidRPr="00443DE6">
        <w:rPr>
          <w:rFonts w:eastAsiaTheme="minorHAnsi"/>
          <w:szCs w:val="24"/>
          <w:lang w:val="en-US"/>
        </w:rPr>
        <w:t>;</w:t>
      </w:r>
    </w:p>
    <w:p w14:paraId="74172351" w14:textId="36729AE1" w:rsidR="00443DE6" w:rsidRPr="00443DE6" w:rsidRDefault="00443DE6" w:rsidP="00443DE6">
      <w:pPr>
        <w:spacing w:line="259" w:lineRule="auto"/>
        <w:rPr>
          <w:rFonts w:eastAsiaTheme="minorHAnsi"/>
          <w:szCs w:val="24"/>
          <w:lang w:val="en-US"/>
        </w:rPr>
      </w:pPr>
      <w:r w:rsidRPr="00443DE6">
        <w:rPr>
          <w:rFonts w:eastAsiaTheme="minorHAnsi"/>
          <w:szCs w:val="24"/>
          <w:lang w:val="en-US"/>
        </w:rPr>
        <w:t xml:space="preserve"> </w:t>
      </w:r>
      <w:r w:rsidR="009B126E">
        <w:rPr>
          <w:rFonts w:eastAsiaTheme="minorHAnsi"/>
          <w:szCs w:val="24"/>
          <w:lang w:val="en-US"/>
        </w:rPr>
        <w:t xml:space="preserve">   </w:t>
      </w:r>
      <w:r w:rsidRPr="00443DE6">
        <w:rPr>
          <w:rFonts w:eastAsiaTheme="minorHAnsi"/>
          <w:szCs w:val="24"/>
          <w:lang w:val="en-US"/>
        </w:rPr>
        <w:t>16.</w:t>
      </w:r>
      <w:r w:rsidR="009B126E">
        <w:rPr>
          <w:rFonts w:eastAsiaTheme="minorHAnsi"/>
          <w:szCs w:val="24"/>
          <w:lang w:val="en-US"/>
        </w:rPr>
        <w:t xml:space="preserve"> </w:t>
      </w:r>
      <w:proofErr w:type="spellStart"/>
      <w:r w:rsidRPr="00443DE6">
        <w:rPr>
          <w:rFonts w:eastAsiaTheme="minorHAnsi"/>
          <w:szCs w:val="24"/>
          <w:lang w:val="en-US"/>
        </w:rPr>
        <w:t>Cunostinte</w:t>
      </w:r>
      <w:proofErr w:type="spellEnd"/>
      <w:r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Pr="00443DE6">
        <w:rPr>
          <w:rFonts w:eastAsiaTheme="minorHAnsi"/>
          <w:szCs w:val="24"/>
          <w:lang w:val="en-US"/>
        </w:rPr>
        <w:t>operare</w:t>
      </w:r>
      <w:proofErr w:type="spellEnd"/>
      <w:r w:rsidRPr="00443DE6">
        <w:rPr>
          <w:rFonts w:eastAsiaTheme="minorHAnsi"/>
          <w:szCs w:val="24"/>
          <w:lang w:val="en-US"/>
        </w:rPr>
        <w:t xml:space="preserve"> PC</w:t>
      </w:r>
    </w:p>
    <w:p w14:paraId="36B2D84E" w14:textId="4E524351" w:rsidR="00443DE6" w:rsidRPr="00443DE6" w:rsidRDefault="009B126E" w:rsidP="00443DE6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</w:t>
      </w:r>
      <w:r w:rsidR="00443DE6" w:rsidRPr="00443DE6">
        <w:rPr>
          <w:rFonts w:eastAsiaTheme="minorHAnsi"/>
          <w:szCs w:val="24"/>
          <w:lang w:val="en-US"/>
        </w:rPr>
        <w:t xml:space="preserve"> 17.</w:t>
      </w:r>
      <w:r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Legislatie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speciala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medico-</w:t>
      </w:r>
      <w:proofErr w:type="spellStart"/>
      <w:r w:rsidR="00443DE6" w:rsidRPr="00443DE6">
        <w:rPr>
          <w:rFonts w:eastAsiaTheme="minorHAnsi"/>
          <w:szCs w:val="24"/>
          <w:lang w:val="en-US"/>
        </w:rPr>
        <w:t>legala</w:t>
      </w:r>
      <w:proofErr w:type="spellEnd"/>
    </w:p>
    <w:p w14:paraId="0621082C" w14:textId="6EF5248A" w:rsidR="00443DE6" w:rsidRPr="00443DE6" w:rsidRDefault="009B126E" w:rsidP="00443DE6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</w:t>
      </w:r>
      <w:r w:rsidR="00443DE6" w:rsidRPr="00443DE6">
        <w:rPr>
          <w:rFonts w:eastAsiaTheme="minorHAnsi"/>
          <w:szCs w:val="24"/>
          <w:lang w:val="en-US"/>
        </w:rPr>
        <w:t xml:space="preserve">18. </w:t>
      </w:r>
      <w:proofErr w:type="spellStart"/>
      <w:r w:rsidR="00443DE6" w:rsidRPr="00443DE6">
        <w:rPr>
          <w:rFonts w:eastAsiaTheme="minorHAnsi"/>
          <w:szCs w:val="24"/>
          <w:lang w:val="en-US"/>
        </w:rPr>
        <w:t>Documentele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decesului</w:t>
      </w:r>
      <w:proofErr w:type="spellEnd"/>
      <w:r w:rsidR="00443DE6" w:rsidRPr="00443DE6">
        <w:rPr>
          <w:rFonts w:eastAsiaTheme="minorHAnsi"/>
          <w:szCs w:val="24"/>
          <w:lang w:val="en-US"/>
        </w:rPr>
        <w:t>.</w:t>
      </w:r>
    </w:p>
    <w:p w14:paraId="3C433FAD" w14:textId="261CEBA4" w:rsidR="00443DE6" w:rsidRPr="00443DE6" w:rsidRDefault="009B126E" w:rsidP="00443DE6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</w:t>
      </w:r>
      <w:r w:rsidR="00443DE6" w:rsidRPr="00443DE6">
        <w:rPr>
          <w:rFonts w:eastAsiaTheme="minorHAnsi"/>
          <w:szCs w:val="24"/>
          <w:lang w:val="en-US"/>
        </w:rPr>
        <w:t xml:space="preserve">19. </w:t>
      </w:r>
      <w:proofErr w:type="spellStart"/>
      <w:r w:rsidR="00443DE6" w:rsidRPr="00443DE6">
        <w:rPr>
          <w:rFonts w:eastAsiaTheme="minorHAnsi"/>
          <w:szCs w:val="24"/>
          <w:lang w:val="en-US"/>
        </w:rPr>
        <w:t>Tehnica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autopsiei</w:t>
      </w:r>
      <w:proofErr w:type="spellEnd"/>
      <w:r w:rsidR="00443DE6" w:rsidRPr="00443DE6">
        <w:rPr>
          <w:rFonts w:eastAsiaTheme="minorHAnsi"/>
          <w:szCs w:val="24"/>
          <w:lang w:val="en-US"/>
        </w:rPr>
        <w:t>.</w:t>
      </w:r>
    </w:p>
    <w:p w14:paraId="7AEE9275" w14:textId="1EF614EB" w:rsidR="00443DE6" w:rsidRPr="00443DE6" w:rsidRDefault="009B126E" w:rsidP="00443DE6">
      <w:pPr>
        <w:spacing w:line="259" w:lineRule="auto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  <w:lang w:val="en-US"/>
        </w:rPr>
        <w:t xml:space="preserve">    </w:t>
      </w:r>
      <w:r w:rsidR="00443DE6" w:rsidRPr="00443DE6">
        <w:rPr>
          <w:rFonts w:eastAsiaTheme="minorHAnsi"/>
          <w:szCs w:val="24"/>
          <w:lang w:val="en-US"/>
        </w:rPr>
        <w:t xml:space="preserve">20. </w:t>
      </w:r>
      <w:proofErr w:type="spellStart"/>
      <w:r w:rsidR="00443DE6" w:rsidRPr="00443DE6">
        <w:rPr>
          <w:rFonts w:eastAsiaTheme="minorHAnsi"/>
          <w:szCs w:val="24"/>
          <w:lang w:val="en-US"/>
        </w:rPr>
        <w:t>Aspectele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patologice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macroscopice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intalnite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in </w:t>
      </w:r>
      <w:proofErr w:type="spellStart"/>
      <w:r w:rsidR="00443DE6" w:rsidRPr="00443DE6">
        <w:rPr>
          <w:rFonts w:eastAsiaTheme="minorHAnsi"/>
          <w:szCs w:val="24"/>
          <w:lang w:val="en-US"/>
        </w:rPr>
        <w:t>cursul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</w:t>
      </w:r>
      <w:proofErr w:type="spellStart"/>
      <w:r w:rsidR="00443DE6" w:rsidRPr="00443DE6">
        <w:rPr>
          <w:rFonts w:eastAsiaTheme="minorHAnsi"/>
          <w:szCs w:val="24"/>
          <w:lang w:val="en-US"/>
        </w:rPr>
        <w:t>autopsiei</w:t>
      </w:r>
      <w:proofErr w:type="spellEnd"/>
      <w:r w:rsidR="00443DE6" w:rsidRPr="00443DE6">
        <w:rPr>
          <w:rFonts w:eastAsiaTheme="minorHAnsi"/>
          <w:szCs w:val="24"/>
          <w:lang w:val="en-US"/>
        </w:rPr>
        <w:t xml:space="preserve"> medico-</w:t>
      </w:r>
      <w:proofErr w:type="spellStart"/>
      <w:r w:rsidR="00443DE6" w:rsidRPr="00443DE6">
        <w:rPr>
          <w:rFonts w:eastAsiaTheme="minorHAnsi"/>
          <w:szCs w:val="24"/>
          <w:lang w:val="en-US"/>
        </w:rPr>
        <w:t>legale</w:t>
      </w:r>
      <w:proofErr w:type="spellEnd"/>
      <w:r w:rsidR="00443DE6" w:rsidRPr="00443DE6">
        <w:rPr>
          <w:rFonts w:eastAsiaTheme="minorHAnsi"/>
          <w:szCs w:val="24"/>
          <w:lang w:val="en-US"/>
        </w:rPr>
        <w:t>.</w:t>
      </w:r>
    </w:p>
    <w:p w14:paraId="2D757EB4" w14:textId="792A2545" w:rsidR="00443DE6" w:rsidRDefault="00443DE6" w:rsidP="00443DE6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14:paraId="60E4C0D9" w14:textId="77777777" w:rsidR="00CE6A93" w:rsidRPr="00443DE6" w:rsidRDefault="00CE6A93" w:rsidP="00443DE6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14:paraId="0084C0C7" w14:textId="77777777" w:rsidR="00CE6A93" w:rsidRDefault="00B24632" w:rsidP="00B24632">
      <w:pPr>
        <w:ind w:right="567"/>
        <w:jc w:val="both"/>
        <w:rPr>
          <w:b/>
          <w:iCs/>
          <w:szCs w:val="24"/>
          <w:lang w:val="it-IT"/>
        </w:rPr>
      </w:pPr>
      <w:r>
        <w:rPr>
          <w:b/>
          <w:iCs/>
          <w:lang w:val="it-IT"/>
        </w:rPr>
        <w:lastRenderedPageBreak/>
        <w:t xml:space="preserve">  </w:t>
      </w:r>
      <w:r w:rsidR="00CE6A93">
        <w:rPr>
          <w:b/>
          <w:iCs/>
          <w:lang w:val="it-IT"/>
        </w:rPr>
        <w:t xml:space="preserve">   </w:t>
      </w:r>
      <w:r>
        <w:rPr>
          <w:b/>
          <w:iCs/>
          <w:lang w:val="it-IT"/>
        </w:rPr>
        <w:t>IV.</w:t>
      </w:r>
      <w:r w:rsidRPr="00393971">
        <w:rPr>
          <w:szCs w:val="24"/>
          <w:lang w:val="en-US"/>
        </w:rPr>
        <w:t xml:space="preserve">  </w:t>
      </w:r>
      <w:r w:rsidRPr="00393971">
        <w:rPr>
          <w:b/>
          <w:iCs/>
          <w:szCs w:val="24"/>
          <w:lang w:val="it-IT"/>
        </w:rPr>
        <w:t xml:space="preserve">Bibliografie și Tematică pentru ocuparea postului de  </w:t>
      </w:r>
      <w:r>
        <w:rPr>
          <w:b/>
          <w:iCs/>
          <w:szCs w:val="24"/>
          <w:lang w:val="it-IT"/>
        </w:rPr>
        <w:t xml:space="preserve">asistent medical debutant </w:t>
      </w:r>
      <w:r w:rsidRPr="00393971">
        <w:rPr>
          <w:b/>
          <w:iCs/>
          <w:szCs w:val="24"/>
          <w:lang w:val="it-IT"/>
        </w:rPr>
        <w:t xml:space="preserve"> la </w:t>
      </w:r>
      <w:r w:rsidR="00CE6A93">
        <w:rPr>
          <w:b/>
          <w:iCs/>
          <w:szCs w:val="24"/>
          <w:lang w:val="it-IT"/>
        </w:rPr>
        <w:t xml:space="preserve">  </w:t>
      </w:r>
    </w:p>
    <w:p w14:paraId="69DE3D0E" w14:textId="76A61D84" w:rsidR="00B24632" w:rsidRPr="00393971" w:rsidRDefault="00CE6A93" w:rsidP="00B24632">
      <w:pPr>
        <w:ind w:right="567"/>
        <w:jc w:val="both"/>
        <w:rPr>
          <w:b/>
          <w:szCs w:val="24"/>
          <w:lang w:val="en-US"/>
        </w:rPr>
      </w:pPr>
      <w:r>
        <w:rPr>
          <w:b/>
          <w:iCs/>
          <w:szCs w:val="24"/>
          <w:lang w:val="it-IT"/>
        </w:rPr>
        <w:t xml:space="preserve">          </w:t>
      </w:r>
      <w:r w:rsidR="00B24632">
        <w:rPr>
          <w:b/>
          <w:iCs/>
          <w:szCs w:val="24"/>
          <w:lang w:val="it-IT"/>
        </w:rPr>
        <w:t xml:space="preserve">Compartiment </w:t>
      </w:r>
      <w:r>
        <w:rPr>
          <w:b/>
          <w:iCs/>
          <w:szCs w:val="24"/>
          <w:lang w:val="it-IT"/>
        </w:rPr>
        <w:t xml:space="preserve"> </w:t>
      </w:r>
      <w:r w:rsidR="00B24632">
        <w:rPr>
          <w:b/>
          <w:iCs/>
          <w:szCs w:val="24"/>
          <w:lang w:val="it-IT"/>
        </w:rPr>
        <w:t>S</w:t>
      </w:r>
      <w:r>
        <w:rPr>
          <w:b/>
          <w:iCs/>
          <w:szCs w:val="24"/>
          <w:lang w:val="it-IT"/>
        </w:rPr>
        <w:t>t</w:t>
      </w:r>
      <w:r w:rsidR="00B24632">
        <w:rPr>
          <w:b/>
          <w:iCs/>
          <w:szCs w:val="24"/>
          <w:lang w:val="it-IT"/>
        </w:rPr>
        <w:t xml:space="preserve">erilizare: </w:t>
      </w:r>
    </w:p>
    <w:p w14:paraId="0DD92D9D" w14:textId="77777777" w:rsidR="00B24632" w:rsidRPr="00393971" w:rsidRDefault="00B24632" w:rsidP="00B24632">
      <w:pPr>
        <w:spacing w:before="100" w:beforeAutospacing="1" w:after="100" w:afterAutospacing="1"/>
        <w:ind w:right="57"/>
        <w:rPr>
          <w:b/>
          <w:szCs w:val="24"/>
          <w:lang w:val="en-US"/>
        </w:rPr>
      </w:pPr>
      <w:r>
        <w:rPr>
          <w:b/>
          <w:szCs w:val="24"/>
          <w:lang w:val="en-US"/>
        </w:rPr>
        <w:t xml:space="preserve">             </w:t>
      </w:r>
      <w:proofErr w:type="spellStart"/>
      <w:r w:rsidRPr="00393971">
        <w:rPr>
          <w:b/>
          <w:szCs w:val="24"/>
          <w:lang w:val="en-US"/>
        </w:rPr>
        <w:t>Bibliografie</w:t>
      </w:r>
      <w:proofErr w:type="spellEnd"/>
      <w:r w:rsidRPr="00393971">
        <w:rPr>
          <w:b/>
          <w:szCs w:val="24"/>
          <w:lang w:val="en-US"/>
        </w:rPr>
        <w:t xml:space="preserve">: </w:t>
      </w:r>
    </w:p>
    <w:p w14:paraId="6AC6DD16" w14:textId="5847F731" w:rsidR="00443DE6" w:rsidRDefault="00B24632" w:rsidP="00B24632">
      <w:pPr>
        <w:pStyle w:val="ListParagraph"/>
        <w:numPr>
          <w:ilvl w:val="0"/>
          <w:numId w:val="31"/>
        </w:numPr>
        <w:ind w:right="57"/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Norme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tehnice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privind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curatarea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dezinfectia</w:t>
      </w:r>
      <w:proofErr w:type="spellEnd"/>
      <w:r>
        <w:rPr>
          <w:szCs w:val="24"/>
          <w:lang w:val="en-US"/>
        </w:rPr>
        <w:t xml:space="preserve"> – </w:t>
      </w:r>
      <w:proofErr w:type="spellStart"/>
      <w:r>
        <w:rPr>
          <w:szCs w:val="24"/>
          <w:lang w:val="en-US"/>
        </w:rPr>
        <w:t>Anexa</w:t>
      </w:r>
      <w:proofErr w:type="spellEnd"/>
      <w:r>
        <w:rPr>
          <w:szCs w:val="24"/>
          <w:lang w:val="en-US"/>
        </w:rPr>
        <w:t xml:space="preserve"> 1, </w:t>
      </w:r>
      <w:proofErr w:type="spellStart"/>
      <w:r>
        <w:rPr>
          <w:szCs w:val="24"/>
          <w:lang w:val="en-US"/>
        </w:rPr>
        <w:t>Anexa</w:t>
      </w:r>
      <w:proofErr w:type="spellEnd"/>
      <w:r>
        <w:rPr>
          <w:szCs w:val="24"/>
          <w:lang w:val="en-US"/>
        </w:rPr>
        <w:t xml:space="preserve"> 3 </w:t>
      </w:r>
      <w:proofErr w:type="spellStart"/>
      <w:r>
        <w:rPr>
          <w:szCs w:val="24"/>
          <w:lang w:val="en-US"/>
        </w:rPr>
        <w:t>proceduri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recomandate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pentru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dezinfectia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mainilor</w:t>
      </w:r>
      <w:proofErr w:type="spellEnd"/>
      <w:r>
        <w:rPr>
          <w:szCs w:val="24"/>
          <w:lang w:val="en-US"/>
        </w:rPr>
        <w:t xml:space="preserve">, in </w:t>
      </w:r>
      <w:proofErr w:type="spellStart"/>
      <w:r>
        <w:rPr>
          <w:szCs w:val="24"/>
          <w:lang w:val="en-US"/>
        </w:rPr>
        <w:t>functie</w:t>
      </w:r>
      <w:proofErr w:type="spellEnd"/>
      <w:r>
        <w:rPr>
          <w:szCs w:val="24"/>
          <w:lang w:val="en-US"/>
        </w:rPr>
        <w:t xml:space="preserve"> de </w:t>
      </w:r>
      <w:proofErr w:type="spellStart"/>
      <w:r>
        <w:rPr>
          <w:szCs w:val="24"/>
          <w:lang w:val="en-US"/>
        </w:rPr>
        <w:t>nivelul</w:t>
      </w:r>
      <w:proofErr w:type="spellEnd"/>
      <w:r>
        <w:rPr>
          <w:szCs w:val="24"/>
          <w:lang w:val="en-US"/>
        </w:rPr>
        <w:t xml:space="preserve"> de </w:t>
      </w:r>
      <w:proofErr w:type="spellStart"/>
      <w:proofErr w:type="gramStart"/>
      <w:r>
        <w:rPr>
          <w:szCs w:val="24"/>
          <w:lang w:val="en-US"/>
        </w:rPr>
        <w:t>risc</w:t>
      </w:r>
      <w:proofErr w:type="spellEnd"/>
      <w:r>
        <w:rPr>
          <w:szCs w:val="24"/>
          <w:lang w:val="en-US"/>
        </w:rPr>
        <w:t xml:space="preserve"> ,</w:t>
      </w:r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Anexa</w:t>
      </w:r>
      <w:proofErr w:type="spellEnd"/>
      <w:r>
        <w:rPr>
          <w:szCs w:val="24"/>
          <w:lang w:val="en-US"/>
        </w:rPr>
        <w:t xml:space="preserve"> 4-metodele de </w:t>
      </w:r>
      <w:proofErr w:type="spellStart"/>
      <w:r>
        <w:rPr>
          <w:szCs w:val="24"/>
          <w:lang w:val="en-US"/>
        </w:rPr>
        <w:t>aplicare</w:t>
      </w:r>
      <w:proofErr w:type="spellEnd"/>
      <w:r>
        <w:rPr>
          <w:szCs w:val="24"/>
          <w:lang w:val="en-US"/>
        </w:rPr>
        <w:t xml:space="preserve"> a </w:t>
      </w:r>
      <w:proofErr w:type="spellStart"/>
      <w:r>
        <w:rPr>
          <w:szCs w:val="24"/>
          <w:lang w:val="en-US"/>
        </w:rPr>
        <w:t>dezinfectantelor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chimice</w:t>
      </w:r>
      <w:proofErr w:type="spellEnd"/>
      <w:r>
        <w:rPr>
          <w:szCs w:val="24"/>
          <w:lang w:val="en-US"/>
        </w:rPr>
        <w:t xml:space="preserve">  in </w:t>
      </w:r>
      <w:proofErr w:type="spellStart"/>
      <w:r>
        <w:rPr>
          <w:szCs w:val="24"/>
          <w:lang w:val="en-US"/>
        </w:rPr>
        <w:t>functie</w:t>
      </w:r>
      <w:proofErr w:type="spellEnd"/>
      <w:r>
        <w:rPr>
          <w:szCs w:val="24"/>
          <w:lang w:val="en-US"/>
        </w:rPr>
        <w:t xml:space="preserve"> de </w:t>
      </w:r>
      <w:proofErr w:type="spellStart"/>
      <w:r>
        <w:rPr>
          <w:szCs w:val="24"/>
          <w:lang w:val="en-US"/>
        </w:rPr>
        <w:t>suportul</w:t>
      </w:r>
      <w:proofErr w:type="spellEnd"/>
      <w:r>
        <w:rPr>
          <w:szCs w:val="24"/>
          <w:lang w:val="en-US"/>
        </w:rPr>
        <w:t xml:space="preserve"> care </w:t>
      </w:r>
      <w:proofErr w:type="spellStart"/>
      <w:r>
        <w:rPr>
          <w:szCs w:val="24"/>
          <w:lang w:val="en-US"/>
        </w:rPr>
        <w:t>urmeaza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sa</w:t>
      </w:r>
      <w:proofErr w:type="spellEnd"/>
      <w:r>
        <w:rPr>
          <w:szCs w:val="24"/>
          <w:lang w:val="en-US"/>
        </w:rPr>
        <w:t xml:space="preserve"> fie </w:t>
      </w:r>
      <w:proofErr w:type="spellStart"/>
      <w:r>
        <w:rPr>
          <w:szCs w:val="24"/>
          <w:lang w:val="en-US"/>
        </w:rPr>
        <w:t>tratat</w:t>
      </w:r>
      <w:proofErr w:type="spellEnd"/>
      <w:r>
        <w:rPr>
          <w:szCs w:val="24"/>
          <w:lang w:val="en-US"/>
        </w:rPr>
        <w:t xml:space="preserve"> (</w:t>
      </w:r>
      <w:proofErr w:type="spellStart"/>
      <w:r>
        <w:rPr>
          <w:szCs w:val="24"/>
          <w:lang w:val="en-US"/>
        </w:rPr>
        <w:t>Ordin</w:t>
      </w:r>
      <w:proofErr w:type="spellEnd"/>
      <w:r>
        <w:rPr>
          <w:szCs w:val="24"/>
          <w:lang w:val="en-US"/>
        </w:rPr>
        <w:t xml:space="preserve"> 961/2016)</w:t>
      </w:r>
    </w:p>
    <w:p w14:paraId="7FEA5082" w14:textId="29300957" w:rsidR="00B24632" w:rsidRDefault="00B24632" w:rsidP="00B24632">
      <w:pPr>
        <w:pStyle w:val="ListParagraph"/>
        <w:numPr>
          <w:ilvl w:val="0"/>
          <w:numId w:val="31"/>
        </w:numPr>
        <w:ind w:right="57"/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Gestionarea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deseurilor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norme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tehnice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privind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gestionarea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deseurilor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rezultate</w:t>
      </w:r>
      <w:proofErr w:type="spellEnd"/>
      <w:r>
        <w:rPr>
          <w:szCs w:val="24"/>
          <w:lang w:val="en-US"/>
        </w:rPr>
        <w:t xml:space="preserve"> din </w:t>
      </w:r>
      <w:proofErr w:type="spellStart"/>
      <w:r>
        <w:rPr>
          <w:szCs w:val="24"/>
          <w:lang w:val="en-US"/>
        </w:rPr>
        <w:t>activitati</w:t>
      </w:r>
      <w:proofErr w:type="spellEnd"/>
      <w:r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  <w:lang w:val="en-US"/>
        </w:rPr>
        <w:t>medicale</w:t>
      </w:r>
      <w:proofErr w:type="spellEnd"/>
      <w:r>
        <w:rPr>
          <w:szCs w:val="24"/>
          <w:lang w:val="en-US"/>
        </w:rPr>
        <w:t>(</w:t>
      </w:r>
      <w:proofErr w:type="spellStart"/>
      <w:proofErr w:type="gramEnd"/>
      <w:r>
        <w:rPr>
          <w:szCs w:val="24"/>
          <w:lang w:val="en-US"/>
        </w:rPr>
        <w:t>Anexa</w:t>
      </w:r>
      <w:proofErr w:type="spellEnd"/>
      <w:r>
        <w:rPr>
          <w:szCs w:val="24"/>
          <w:lang w:val="en-US"/>
        </w:rPr>
        <w:t xml:space="preserve"> 1-Ordin 1226/2012)</w:t>
      </w:r>
    </w:p>
    <w:p w14:paraId="32E31989" w14:textId="5F719590" w:rsidR="00B24632" w:rsidRDefault="00B24632" w:rsidP="00B24632">
      <w:pPr>
        <w:pStyle w:val="ListParagraph"/>
        <w:numPr>
          <w:ilvl w:val="0"/>
          <w:numId w:val="31"/>
        </w:numPr>
        <w:ind w:right="57"/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Anexa</w:t>
      </w:r>
      <w:proofErr w:type="spellEnd"/>
      <w:r>
        <w:rPr>
          <w:szCs w:val="24"/>
          <w:lang w:val="en-US"/>
        </w:rPr>
        <w:t xml:space="preserve"> 4 – </w:t>
      </w:r>
      <w:proofErr w:type="spellStart"/>
      <w:r>
        <w:rPr>
          <w:szCs w:val="24"/>
          <w:lang w:val="en-US"/>
        </w:rPr>
        <w:t>precautiuni</w:t>
      </w:r>
      <w:proofErr w:type="spellEnd"/>
      <w:r>
        <w:rPr>
          <w:szCs w:val="24"/>
          <w:lang w:val="en-US"/>
        </w:rPr>
        <w:t xml:space="preserve"> </w:t>
      </w:r>
      <w:proofErr w:type="gramStart"/>
      <w:r>
        <w:rPr>
          <w:szCs w:val="24"/>
          <w:lang w:val="en-US"/>
        </w:rPr>
        <w:t>standard ,</w:t>
      </w:r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Ordin</w:t>
      </w:r>
      <w:proofErr w:type="spellEnd"/>
      <w:r>
        <w:rPr>
          <w:szCs w:val="24"/>
          <w:lang w:val="en-US"/>
        </w:rPr>
        <w:t xml:space="preserve"> 1101/2016</w:t>
      </w:r>
    </w:p>
    <w:p w14:paraId="2383A602" w14:textId="1EF7A22A" w:rsidR="00CE6A93" w:rsidRDefault="00CE6A93" w:rsidP="00CE6A93">
      <w:pPr>
        <w:ind w:right="57"/>
        <w:jc w:val="both"/>
        <w:rPr>
          <w:szCs w:val="24"/>
          <w:lang w:val="en-US"/>
        </w:rPr>
      </w:pPr>
    </w:p>
    <w:p w14:paraId="430C8A24" w14:textId="2F8A0480" w:rsidR="00CE6A93" w:rsidRDefault="00CE6A93" w:rsidP="00CE6A93">
      <w:pPr>
        <w:ind w:right="57"/>
        <w:jc w:val="both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 xml:space="preserve">  </w:t>
      </w:r>
      <w:r w:rsidRPr="00CE6A93">
        <w:rPr>
          <w:b/>
          <w:bCs/>
          <w:szCs w:val="24"/>
          <w:lang w:val="en-US"/>
        </w:rPr>
        <w:t xml:space="preserve">V.  </w:t>
      </w:r>
      <w:proofErr w:type="spellStart"/>
      <w:r w:rsidRPr="00CE6A93">
        <w:rPr>
          <w:b/>
          <w:bCs/>
          <w:szCs w:val="24"/>
          <w:lang w:val="en-US"/>
        </w:rPr>
        <w:t>Bibliografie</w:t>
      </w:r>
      <w:proofErr w:type="spellEnd"/>
      <w:r w:rsidRPr="00CE6A93">
        <w:rPr>
          <w:b/>
          <w:bCs/>
          <w:szCs w:val="24"/>
          <w:lang w:val="en-US"/>
        </w:rPr>
        <w:t xml:space="preserve"> </w:t>
      </w:r>
      <w:proofErr w:type="spellStart"/>
      <w:r w:rsidRPr="00CE6A93">
        <w:rPr>
          <w:b/>
          <w:bCs/>
          <w:szCs w:val="24"/>
          <w:lang w:val="en-US"/>
        </w:rPr>
        <w:t>și</w:t>
      </w:r>
      <w:proofErr w:type="spellEnd"/>
      <w:r w:rsidRPr="00CE6A93">
        <w:rPr>
          <w:b/>
          <w:bCs/>
          <w:szCs w:val="24"/>
          <w:lang w:val="en-US"/>
        </w:rPr>
        <w:t xml:space="preserve"> </w:t>
      </w:r>
      <w:proofErr w:type="spellStart"/>
      <w:r w:rsidRPr="00CE6A93">
        <w:rPr>
          <w:b/>
          <w:bCs/>
          <w:szCs w:val="24"/>
          <w:lang w:val="en-US"/>
        </w:rPr>
        <w:t>Tematică</w:t>
      </w:r>
      <w:proofErr w:type="spellEnd"/>
      <w:r w:rsidRPr="00CE6A93">
        <w:rPr>
          <w:b/>
          <w:bCs/>
          <w:szCs w:val="24"/>
          <w:lang w:val="en-US"/>
        </w:rPr>
        <w:t xml:space="preserve"> </w:t>
      </w:r>
      <w:proofErr w:type="spellStart"/>
      <w:r w:rsidRPr="00CE6A93">
        <w:rPr>
          <w:b/>
          <w:bCs/>
          <w:szCs w:val="24"/>
          <w:lang w:val="en-US"/>
        </w:rPr>
        <w:t>pentru</w:t>
      </w:r>
      <w:proofErr w:type="spellEnd"/>
      <w:r w:rsidRPr="00CE6A93">
        <w:rPr>
          <w:b/>
          <w:bCs/>
          <w:szCs w:val="24"/>
          <w:lang w:val="en-US"/>
        </w:rPr>
        <w:t xml:space="preserve"> </w:t>
      </w:r>
      <w:proofErr w:type="spellStart"/>
      <w:r w:rsidRPr="00CE6A93">
        <w:rPr>
          <w:b/>
          <w:bCs/>
          <w:szCs w:val="24"/>
          <w:lang w:val="en-US"/>
        </w:rPr>
        <w:t>ocuparea</w:t>
      </w:r>
      <w:proofErr w:type="spellEnd"/>
      <w:r w:rsidRPr="00CE6A93">
        <w:rPr>
          <w:b/>
          <w:bCs/>
          <w:szCs w:val="24"/>
          <w:lang w:val="en-US"/>
        </w:rPr>
        <w:t xml:space="preserve"> </w:t>
      </w:r>
      <w:proofErr w:type="spellStart"/>
      <w:r w:rsidRPr="00CE6A93">
        <w:rPr>
          <w:b/>
          <w:bCs/>
          <w:szCs w:val="24"/>
          <w:lang w:val="en-US"/>
        </w:rPr>
        <w:t>postului</w:t>
      </w:r>
      <w:proofErr w:type="spellEnd"/>
      <w:r w:rsidRPr="00CE6A93">
        <w:rPr>
          <w:b/>
          <w:bCs/>
          <w:szCs w:val="24"/>
          <w:lang w:val="en-US"/>
        </w:rPr>
        <w:t xml:space="preserve"> </w:t>
      </w:r>
      <w:proofErr w:type="gramStart"/>
      <w:r w:rsidRPr="00CE6A93">
        <w:rPr>
          <w:b/>
          <w:bCs/>
          <w:szCs w:val="24"/>
          <w:lang w:val="en-US"/>
        </w:rPr>
        <w:t xml:space="preserve">de  </w:t>
      </w:r>
      <w:proofErr w:type="spellStart"/>
      <w:r>
        <w:rPr>
          <w:b/>
          <w:bCs/>
          <w:szCs w:val="24"/>
          <w:lang w:val="en-US"/>
        </w:rPr>
        <w:t>ingrijitoare</w:t>
      </w:r>
      <w:proofErr w:type="spellEnd"/>
      <w:proofErr w:type="gramEnd"/>
      <w:r w:rsidRPr="00CE6A93">
        <w:rPr>
          <w:b/>
          <w:bCs/>
          <w:szCs w:val="24"/>
          <w:lang w:val="en-US"/>
        </w:rPr>
        <w:t xml:space="preserve">  la Compartime</w:t>
      </w:r>
      <w:proofErr w:type="spellStart"/>
      <w:r w:rsidRPr="00CE6A93">
        <w:rPr>
          <w:b/>
          <w:bCs/>
          <w:szCs w:val="24"/>
          <w:lang w:val="en-US"/>
        </w:rPr>
        <w:t>nt</w:t>
      </w:r>
      <w:proofErr w:type="spellEnd"/>
      <w:r w:rsidRPr="00CE6A93">
        <w:rPr>
          <w:b/>
          <w:bCs/>
          <w:szCs w:val="24"/>
          <w:lang w:val="en-US"/>
        </w:rPr>
        <w:t xml:space="preserve"> </w:t>
      </w:r>
      <w:proofErr w:type="spellStart"/>
      <w:r w:rsidRPr="00CE6A93">
        <w:rPr>
          <w:b/>
          <w:bCs/>
          <w:szCs w:val="24"/>
          <w:lang w:val="en-US"/>
        </w:rPr>
        <w:t>S</w:t>
      </w:r>
      <w:r>
        <w:rPr>
          <w:b/>
          <w:bCs/>
          <w:szCs w:val="24"/>
          <w:lang w:val="en-US"/>
        </w:rPr>
        <w:t>t</w:t>
      </w:r>
      <w:r w:rsidRPr="00CE6A93">
        <w:rPr>
          <w:b/>
          <w:bCs/>
          <w:szCs w:val="24"/>
          <w:lang w:val="en-US"/>
        </w:rPr>
        <w:t>erilizare</w:t>
      </w:r>
      <w:proofErr w:type="spellEnd"/>
      <w:r w:rsidRPr="00CE6A93">
        <w:rPr>
          <w:b/>
          <w:bCs/>
          <w:szCs w:val="24"/>
          <w:lang w:val="en-US"/>
        </w:rPr>
        <w:t xml:space="preserve">: </w:t>
      </w:r>
    </w:p>
    <w:p w14:paraId="5CDB69AE" w14:textId="77777777" w:rsidR="00CE6A93" w:rsidRPr="00CE6A93" w:rsidRDefault="00CE6A93" w:rsidP="00CE6A93">
      <w:pPr>
        <w:ind w:right="57"/>
        <w:jc w:val="both"/>
        <w:rPr>
          <w:b/>
          <w:bCs/>
          <w:szCs w:val="24"/>
          <w:lang w:val="en-US"/>
        </w:rPr>
      </w:pPr>
    </w:p>
    <w:p w14:paraId="531C6F14" w14:textId="77777777" w:rsidR="00CE6A93" w:rsidRPr="00CE6A93" w:rsidRDefault="00CE6A93" w:rsidP="00CE6A93">
      <w:pPr>
        <w:ind w:right="57"/>
        <w:jc w:val="both"/>
        <w:rPr>
          <w:b/>
          <w:bCs/>
          <w:szCs w:val="24"/>
          <w:lang w:val="en-US"/>
        </w:rPr>
      </w:pPr>
      <w:r w:rsidRPr="00CE6A93">
        <w:rPr>
          <w:b/>
          <w:bCs/>
          <w:szCs w:val="24"/>
          <w:lang w:val="en-US"/>
        </w:rPr>
        <w:t xml:space="preserve">             </w:t>
      </w:r>
      <w:proofErr w:type="spellStart"/>
      <w:r w:rsidRPr="00CE6A93">
        <w:rPr>
          <w:b/>
          <w:bCs/>
          <w:szCs w:val="24"/>
          <w:lang w:val="en-US"/>
        </w:rPr>
        <w:t>Bibliografie</w:t>
      </w:r>
      <w:proofErr w:type="spellEnd"/>
      <w:r w:rsidRPr="00CE6A93">
        <w:rPr>
          <w:b/>
          <w:bCs/>
          <w:szCs w:val="24"/>
          <w:lang w:val="en-US"/>
        </w:rPr>
        <w:t xml:space="preserve">: </w:t>
      </w:r>
    </w:p>
    <w:p w14:paraId="627B0807" w14:textId="0B442FE4" w:rsidR="00CE6A93" w:rsidRPr="00CE6A93" w:rsidRDefault="00CE6A93" w:rsidP="00CE6A93">
      <w:pPr>
        <w:pStyle w:val="ListParagraph"/>
        <w:numPr>
          <w:ilvl w:val="0"/>
          <w:numId w:val="33"/>
        </w:numPr>
        <w:ind w:right="57"/>
        <w:jc w:val="both"/>
        <w:rPr>
          <w:szCs w:val="24"/>
          <w:lang w:val="en-US"/>
        </w:rPr>
      </w:pPr>
      <w:proofErr w:type="spellStart"/>
      <w:r w:rsidRPr="00CE6A93">
        <w:rPr>
          <w:szCs w:val="24"/>
          <w:lang w:val="en-US"/>
        </w:rPr>
        <w:t>Norme</w:t>
      </w:r>
      <w:proofErr w:type="spellEnd"/>
      <w:r w:rsidRPr="00CE6A93">
        <w:rPr>
          <w:szCs w:val="24"/>
          <w:lang w:val="en-US"/>
        </w:rPr>
        <w:t xml:space="preserve"> </w:t>
      </w:r>
      <w:proofErr w:type="spellStart"/>
      <w:r w:rsidRPr="00CE6A93">
        <w:rPr>
          <w:szCs w:val="24"/>
          <w:lang w:val="en-US"/>
        </w:rPr>
        <w:t>tehnice</w:t>
      </w:r>
      <w:proofErr w:type="spellEnd"/>
      <w:r w:rsidRPr="00CE6A93">
        <w:rPr>
          <w:szCs w:val="24"/>
          <w:lang w:val="en-US"/>
        </w:rPr>
        <w:t xml:space="preserve"> </w:t>
      </w:r>
      <w:proofErr w:type="spellStart"/>
      <w:r w:rsidRPr="00CE6A93">
        <w:rPr>
          <w:szCs w:val="24"/>
          <w:lang w:val="en-US"/>
        </w:rPr>
        <w:t>privind</w:t>
      </w:r>
      <w:proofErr w:type="spellEnd"/>
      <w:r w:rsidRPr="00CE6A93">
        <w:rPr>
          <w:szCs w:val="24"/>
          <w:lang w:val="en-US"/>
        </w:rPr>
        <w:t xml:space="preserve"> </w:t>
      </w:r>
      <w:proofErr w:type="spellStart"/>
      <w:r w:rsidRPr="00CE6A93">
        <w:rPr>
          <w:szCs w:val="24"/>
          <w:lang w:val="en-US"/>
        </w:rPr>
        <w:t>curatarea</w:t>
      </w:r>
      <w:proofErr w:type="spellEnd"/>
      <w:r w:rsidRPr="00CE6A93">
        <w:rPr>
          <w:szCs w:val="24"/>
          <w:lang w:val="en-US"/>
        </w:rPr>
        <w:t xml:space="preserve"> </w:t>
      </w:r>
      <w:proofErr w:type="spellStart"/>
      <w:r w:rsidRPr="00CE6A93">
        <w:rPr>
          <w:szCs w:val="24"/>
          <w:lang w:val="en-US"/>
        </w:rPr>
        <w:t>si</w:t>
      </w:r>
      <w:proofErr w:type="spellEnd"/>
      <w:r w:rsidRPr="00CE6A93">
        <w:rPr>
          <w:szCs w:val="24"/>
          <w:lang w:val="en-US"/>
        </w:rPr>
        <w:t xml:space="preserve"> </w:t>
      </w:r>
      <w:proofErr w:type="spellStart"/>
      <w:r w:rsidRPr="00CE6A93">
        <w:rPr>
          <w:szCs w:val="24"/>
          <w:lang w:val="en-US"/>
        </w:rPr>
        <w:t>dezinfectia</w:t>
      </w:r>
      <w:proofErr w:type="spellEnd"/>
      <w:r w:rsidRPr="00CE6A93">
        <w:rPr>
          <w:szCs w:val="24"/>
          <w:lang w:val="en-US"/>
        </w:rPr>
        <w:t xml:space="preserve"> – </w:t>
      </w:r>
      <w:proofErr w:type="spellStart"/>
      <w:r w:rsidRPr="00CE6A93">
        <w:rPr>
          <w:szCs w:val="24"/>
          <w:lang w:val="en-US"/>
        </w:rPr>
        <w:t>Anexa</w:t>
      </w:r>
      <w:proofErr w:type="spellEnd"/>
      <w:r w:rsidRPr="00CE6A93">
        <w:rPr>
          <w:szCs w:val="24"/>
          <w:lang w:val="en-US"/>
        </w:rPr>
        <w:t xml:space="preserve"> 1, </w:t>
      </w:r>
      <w:proofErr w:type="spellStart"/>
      <w:r w:rsidRPr="00CE6A93">
        <w:rPr>
          <w:szCs w:val="24"/>
          <w:lang w:val="en-US"/>
        </w:rPr>
        <w:t>Anexa</w:t>
      </w:r>
      <w:proofErr w:type="spellEnd"/>
      <w:r w:rsidRPr="00CE6A93">
        <w:rPr>
          <w:szCs w:val="24"/>
          <w:lang w:val="en-US"/>
        </w:rPr>
        <w:t xml:space="preserve"> 3 </w:t>
      </w:r>
      <w:proofErr w:type="spellStart"/>
      <w:r w:rsidRPr="00CE6A93">
        <w:rPr>
          <w:szCs w:val="24"/>
          <w:lang w:val="en-US"/>
        </w:rPr>
        <w:t>proceduri</w:t>
      </w:r>
      <w:proofErr w:type="spellEnd"/>
      <w:r w:rsidRPr="00CE6A93">
        <w:rPr>
          <w:szCs w:val="24"/>
          <w:lang w:val="en-US"/>
        </w:rPr>
        <w:t xml:space="preserve"> </w:t>
      </w:r>
      <w:proofErr w:type="spellStart"/>
      <w:r w:rsidRPr="00CE6A93">
        <w:rPr>
          <w:szCs w:val="24"/>
          <w:lang w:val="en-US"/>
        </w:rPr>
        <w:t>recomandate</w:t>
      </w:r>
      <w:proofErr w:type="spellEnd"/>
      <w:r w:rsidRPr="00CE6A93">
        <w:rPr>
          <w:szCs w:val="24"/>
          <w:lang w:val="en-US"/>
        </w:rPr>
        <w:t xml:space="preserve"> </w:t>
      </w:r>
      <w:proofErr w:type="spellStart"/>
      <w:r w:rsidRPr="00CE6A93">
        <w:rPr>
          <w:szCs w:val="24"/>
          <w:lang w:val="en-US"/>
        </w:rPr>
        <w:t>pentru</w:t>
      </w:r>
      <w:proofErr w:type="spellEnd"/>
      <w:r w:rsidRPr="00CE6A93">
        <w:rPr>
          <w:szCs w:val="24"/>
          <w:lang w:val="en-US"/>
        </w:rPr>
        <w:t xml:space="preserve"> </w:t>
      </w:r>
      <w:r w:rsidRPr="00CE6A93">
        <w:rPr>
          <w:szCs w:val="24"/>
          <w:lang w:val="en-US"/>
        </w:rPr>
        <w:t xml:space="preserve">  </w:t>
      </w:r>
    </w:p>
    <w:p w14:paraId="08E1FCD6" w14:textId="77777777" w:rsidR="00CE6A93" w:rsidRDefault="00CE6A93" w:rsidP="00CE6A93">
      <w:pPr>
        <w:ind w:left="540" w:right="57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   </w:t>
      </w:r>
      <w:proofErr w:type="spellStart"/>
      <w:r w:rsidRPr="00CE6A93">
        <w:rPr>
          <w:szCs w:val="24"/>
          <w:lang w:val="en-US"/>
        </w:rPr>
        <w:t>dezinfectia</w:t>
      </w:r>
      <w:proofErr w:type="spellEnd"/>
      <w:r w:rsidRPr="00CE6A93">
        <w:rPr>
          <w:szCs w:val="24"/>
          <w:lang w:val="en-US"/>
        </w:rPr>
        <w:t xml:space="preserve"> </w:t>
      </w:r>
      <w:proofErr w:type="spellStart"/>
      <w:r w:rsidRPr="00CE6A93">
        <w:rPr>
          <w:szCs w:val="24"/>
          <w:lang w:val="en-US"/>
        </w:rPr>
        <w:t>mainilor</w:t>
      </w:r>
      <w:proofErr w:type="spellEnd"/>
      <w:r w:rsidRPr="00CE6A93">
        <w:rPr>
          <w:szCs w:val="24"/>
          <w:lang w:val="en-US"/>
        </w:rPr>
        <w:t xml:space="preserve">, in </w:t>
      </w:r>
      <w:proofErr w:type="spellStart"/>
      <w:r w:rsidRPr="00CE6A93">
        <w:rPr>
          <w:szCs w:val="24"/>
          <w:lang w:val="en-US"/>
        </w:rPr>
        <w:t>functie</w:t>
      </w:r>
      <w:proofErr w:type="spellEnd"/>
      <w:r w:rsidRPr="00CE6A93">
        <w:rPr>
          <w:szCs w:val="24"/>
          <w:lang w:val="en-US"/>
        </w:rPr>
        <w:t xml:space="preserve"> de </w:t>
      </w:r>
      <w:proofErr w:type="spellStart"/>
      <w:r w:rsidRPr="00CE6A93">
        <w:rPr>
          <w:szCs w:val="24"/>
          <w:lang w:val="en-US"/>
        </w:rPr>
        <w:t>nivelul</w:t>
      </w:r>
      <w:proofErr w:type="spellEnd"/>
      <w:r w:rsidRPr="00CE6A93">
        <w:rPr>
          <w:szCs w:val="24"/>
          <w:lang w:val="en-US"/>
        </w:rPr>
        <w:t xml:space="preserve"> de </w:t>
      </w:r>
      <w:proofErr w:type="spellStart"/>
      <w:proofErr w:type="gramStart"/>
      <w:r w:rsidRPr="00CE6A93">
        <w:rPr>
          <w:szCs w:val="24"/>
          <w:lang w:val="en-US"/>
        </w:rPr>
        <w:t>risc</w:t>
      </w:r>
      <w:proofErr w:type="spellEnd"/>
      <w:r w:rsidRPr="00CE6A93">
        <w:rPr>
          <w:szCs w:val="24"/>
          <w:lang w:val="en-US"/>
        </w:rPr>
        <w:t xml:space="preserve"> ,</w:t>
      </w:r>
      <w:proofErr w:type="gramEnd"/>
      <w:r w:rsidRPr="00CE6A93">
        <w:rPr>
          <w:szCs w:val="24"/>
          <w:lang w:val="en-US"/>
        </w:rPr>
        <w:t xml:space="preserve"> </w:t>
      </w:r>
      <w:proofErr w:type="spellStart"/>
      <w:r w:rsidRPr="00CE6A93">
        <w:rPr>
          <w:szCs w:val="24"/>
          <w:lang w:val="en-US"/>
        </w:rPr>
        <w:t>Anexa</w:t>
      </w:r>
      <w:proofErr w:type="spellEnd"/>
      <w:r w:rsidRPr="00CE6A93">
        <w:rPr>
          <w:szCs w:val="24"/>
          <w:lang w:val="en-US"/>
        </w:rPr>
        <w:t xml:space="preserve"> 4-metodele de </w:t>
      </w:r>
      <w:proofErr w:type="spellStart"/>
      <w:r w:rsidRPr="00CE6A93">
        <w:rPr>
          <w:szCs w:val="24"/>
          <w:lang w:val="en-US"/>
        </w:rPr>
        <w:t>aplicare</w:t>
      </w:r>
      <w:proofErr w:type="spellEnd"/>
      <w:r w:rsidRPr="00CE6A93">
        <w:rPr>
          <w:szCs w:val="24"/>
          <w:lang w:val="en-US"/>
        </w:rPr>
        <w:t xml:space="preserve"> a </w:t>
      </w:r>
      <w:proofErr w:type="spellStart"/>
      <w:r w:rsidRPr="00CE6A93">
        <w:rPr>
          <w:szCs w:val="24"/>
          <w:lang w:val="en-US"/>
        </w:rPr>
        <w:t>dezinfectantelor</w:t>
      </w:r>
      <w:proofErr w:type="spellEnd"/>
      <w:r w:rsidRPr="00CE6A93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  </w:t>
      </w:r>
    </w:p>
    <w:p w14:paraId="04DE309B" w14:textId="0C940CC0" w:rsidR="00CE6A93" w:rsidRPr="00CE6A93" w:rsidRDefault="00CE6A93" w:rsidP="00CE6A93">
      <w:pPr>
        <w:ind w:left="540" w:right="57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   </w:t>
      </w:r>
      <w:proofErr w:type="spellStart"/>
      <w:proofErr w:type="gramStart"/>
      <w:r w:rsidRPr="00CE6A93">
        <w:rPr>
          <w:szCs w:val="24"/>
          <w:lang w:val="en-US"/>
        </w:rPr>
        <w:t>chimice</w:t>
      </w:r>
      <w:proofErr w:type="spellEnd"/>
      <w:r w:rsidRPr="00CE6A93">
        <w:rPr>
          <w:szCs w:val="24"/>
          <w:lang w:val="en-US"/>
        </w:rPr>
        <w:t xml:space="preserve">  in</w:t>
      </w:r>
      <w:proofErr w:type="gramEnd"/>
      <w:r w:rsidRPr="00CE6A93">
        <w:rPr>
          <w:szCs w:val="24"/>
          <w:lang w:val="en-US"/>
        </w:rPr>
        <w:t xml:space="preserve"> </w:t>
      </w:r>
      <w:proofErr w:type="spellStart"/>
      <w:r w:rsidRPr="00CE6A93">
        <w:rPr>
          <w:szCs w:val="24"/>
          <w:lang w:val="en-US"/>
        </w:rPr>
        <w:t>functie</w:t>
      </w:r>
      <w:proofErr w:type="spellEnd"/>
      <w:r w:rsidRPr="00CE6A93">
        <w:rPr>
          <w:szCs w:val="24"/>
          <w:lang w:val="en-US"/>
        </w:rPr>
        <w:t xml:space="preserve"> de </w:t>
      </w:r>
      <w:proofErr w:type="spellStart"/>
      <w:r w:rsidRPr="00CE6A93">
        <w:rPr>
          <w:szCs w:val="24"/>
          <w:lang w:val="en-US"/>
        </w:rPr>
        <w:t>suportul</w:t>
      </w:r>
      <w:proofErr w:type="spellEnd"/>
      <w:r w:rsidRPr="00CE6A93">
        <w:rPr>
          <w:szCs w:val="24"/>
          <w:lang w:val="en-US"/>
        </w:rPr>
        <w:t xml:space="preserve"> care </w:t>
      </w:r>
      <w:proofErr w:type="spellStart"/>
      <w:r w:rsidRPr="00CE6A93">
        <w:rPr>
          <w:szCs w:val="24"/>
          <w:lang w:val="en-US"/>
        </w:rPr>
        <w:t>urmeaza</w:t>
      </w:r>
      <w:proofErr w:type="spellEnd"/>
      <w:r w:rsidRPr="00CE6A93">
        <w:rPr>
          <w:szCs w:val="24"/>
          <w:lang w:val="en-US"/>
        </w:rPr>
        <w:t xml:space="preserve"> </w:t>
      </w:r>
      <w:proofErr w:type="spellStart"/>
      <w:r w:rsidRPr="00CE6A93">
        <w:rPr>
          <w:szCs w:val="24"/>
          <w:lang w:val="en-US"/>
        </w:rPr>
        <w:t>sa</w:t>
      </w:r>
      <w:proofErr w:type="spellEnd"/>
      <w:r w:rsidRPr="00CE6A93">
        <w:rPr>
          <w:szCs w:val="24"/>
          <w:lang w:val="en-US"/>
        </w:rPr>
        <w:t xml:space="preserve"> fie </w:t>
      </w:r>
      <w:proofErr w:type="spellStart"/>
      <w:r w:rsidRPr="00CE6A93">
        <w:rPr>
          <w:szCs w:val="24"/>
          <w:lang w:val="en-US"/>
        </w:rPr>
        <w:t>tratat</w:t>
      </w:r>
      <w:proofErr w:type="spellEnd"/>
      <w:r w:rsidRPr="00CE6A93">
        <w:rPr>
          <w:szCs w:val="24"/>
          <w:lang w:val="en-US"/>
        </w:rPr>
        <w:t xml:space="preserve"> (</w:t>
      </w:r>
      <w:proofErr w:type="spellStart"/>
      <w:r w:rsidRPr="00CE6A93">
        <w:rPr>
          <w:szCs w:val="24"/>
          <w:lang w:val="en-US"/>
        </w:rPr>
        <w:t>Ordin</w:t>
      </w:r>
      <w:proofErr w:type="spellEnd"/>
      <w:r w:rsidRPr="00CE6A93">
        <w:rPr>
          <w:szCs w:val="24"/>
          <w:lang w:val="en-US"/>
        </w:rPr>
        <w:t xml:space="preserve"> 961/2016)</w:t>
      </w:r>
    </w:p>
    <w:p w14:paraId="41DD3AE9" w14:textId="5F29D3C9" w:rsidR="00CE6A93" w:rsidRPr="00CE6A93" w:rsidRDefault="00CE6A93" w:rsidP="00CE6A93">
      <w:pPr>
        <w:pStyle w:val="ListParagraph"/>
        <w:numPr>
          <w:ilvl w:val="0"/>
          <w:numId w:val="33"/>
        </w:numPr>
        <w:ind w:right="57"/>
        <w:jc w:val="both"/>
        <w:rPr>
          <w:szCs w:val="24"/>
          <w:lang w:val="en-US"/>
        </w:rPr>
      </w:pPr>
      <w:proofErr w:type="spellStart"/>
      <w:r w:rsidRPr="00CE6A93">
        <w:rPr>
          <w:szCs w:val="24"/>
          <w:lang w:val="en-US"/>
        </w:rPr>
        <w:t>Gestionarea</w:t>
      </w:r>
      <w:proofErr w:type="spellEnd"/>
      <w:r w:rsidRPr="00CE6A93">
        <w:rPr>
          <w:szCs w:val="24"/>
          <w:lang w:val="en-US"/>
        </w:rPr>
        <w:t xml:space="preserve"> </w:t>
      </w:r>
      <w:proofErr w:type="spellStart"/>
      <w:r w:rsidRPr="00CE6A93">
        <w:rPr>
          <w:szCs w:val="24"/>
          <w:lang w:val="en-US"/>
        </w:rPr>
        <w:t>deseurilor</w:t>
      </w:r>
      <w:proofErr w:type="spellEnd"/>
      <w:r w:rsidRPr="00CE6A93">
        <w:rPr>
          <w:szCs w:val="24"/>
          <w:lang w:val="en-US"/>
        </w:rPr>
        <w:t xml:space="preserve"> </w:t>
      </w:r>
      <w:proofErr w:type="spellStart"/>
      <w:r w:rsidRPr="00CE6A93">
        <w:rPr>
          <w:szCs w:val="24"/>
          <w:lang w:val="en-US"/>
        </w:rPr>
        <w:t>norme</w:t>
      </w:r>
      <w:proofErr w:type="spellEnd"/>
      <w:r w:rsidRPr="00CE6A93">
        <w:rPr>
          <w:szCs w:val="24"/>
          <w:lang w:val="en-US"/>
        </w:rPr>
        <w:t xml:space="preserve"> </w:t>
      </w:r>
      <w:proofErr w:type="spellStart"/>
      <w:r w:rsidRPr="00CE6A93">
        <w:rPr>
          <w:szCs w:val="24"/>
          <w:lang w:val="en-US"/>
        </w:rPr>
        <w:t>tehnice</w:t>
      </w:r>
      <w:proofErr w:type="spellEnd"/>
      <w:r w:rsidRPr="00CE6A93">
        <w:rPr>
          <w:szCs w:val="24"/>
          <w:lang w:val="en-US"/>
        </w:rPr>
        <w:t xml:space="preserve"> </w:t>
      </w:r>
      <w:proofErr w:type="spellStart"/>
      <w:r w:rsidRPr="00CE6A93">
        <w:rPr>
          <w:szCs w:val="24"/>
          <w:lang w:val="en-US"/>
        </w:rPr>
        <w:t>privind</w:t>
      </w:r>
      <w:proofErr w:type="spellEnd"/>
      <w:r w:rsidRPr="00CE6A93">
        <w:rPr>
          <w:szCs w:val="24"/>
          <w:lang w:val="en-US"/>
        </w:rPr>
        <w:t xml:space="preserve"> </w:t>
      </w:r>
      <w:proofErr w:type="spellStart"/>
      <w:r w:rsidRPr="00CE6A93">
        <w:rPr>
          <w:szCs w:val="24"/>
          <w:lang w:val="en-US"/>
        </w:rPr>
        <w:t>gestionarea</w:t>
      </w:r>
      <w:proofErr w:type="spellEnd"/>
      <w:r w:rsidRPr="00CE6A93">
        <w:rPr>
          <w:szCs w:val="24"/>
          <w:lang w:val="en-US"/>
        </w:rPr>
        <w:t xml:space="preserve"> </w:t>
      </w:r>
      <w:proofErr w:type="spellStart"/>
      <w:r w:rsidRPr="00CE6A93">
        <w:rPr>
          <w:szCs w:val="24"/>
          <w:lang w:val="en-US"/>
        </w:rPr>
        <w:t>deseurilor</w:t>
      </w:r>
      <w:proofErr w:type="spellEnd"/>
      <w:r w:rsidRPr="00CE6A93">
        <w:rPr>
          <w:szCs w:val="24"/>
          <w:lang w:val="en-US"/>
        </w:rPr>
        <w:t xml:space="preserve"> </w:t>
      </w:r>
      <w:proofErr w:type="spellStart"/>
      <w:r w:rsidRPr="00CE6A93">
        <w:rPr>
          <w:szCs w:val="24"/>
          <w:lang w:val="en-US"/>
        </w:rPr>
        <w:t>rezultate</w:t>
      </w:r>
      <w:proofErr w:type="spellEnd"/>
      <w:r w:rsidRPr="00CE6A93">
        <w:rPr>
          <w:szCs w:val="24"/>
          <w:lang w:val="en-US"/>
        </w:rPr>
        <w:t xml:space="preserve"> din </w:t>
      </w:r>
      <w:proofErr w:type="spellStart"/>
      <w:r w:rsidRPr="00CE6A93">
        <w:rPr>
          <w:szCs w:val="24"/>
          <w:lang w:val="en-US"/>
        </w:rPr>
        <w:t>activitati</w:t>
      </w:r>
      <w:proofErr w:type="spellEnd"/>
      <w:r w:rsidRPr="00CE6A93">
        <w:rPr>
          <w:szCs w:val="24"/>
          <w:lang w:val="en-US"/>
        </w:rPr>
        <w:t xml:space="preserve"> </w:t>
      </w:r>
      <w:r w:rsidRPr="00CE6A93">
        <w:rPr>
          <w:szCs w:val="24"/>
          <w:lang w:val="en-US"/>
        </w:rPr>
        <w:t xml:space="preserve"> </w:t>
      </w:r>
    </w:p>
    <w:p w14:paraId="5AFB51B8" w14:textId="7D7A4864" w:rsidR="00CE6A93" w:rsidRPr="00CE6A93" w:rsidRDefault="00CE6A93" w:rsidP="00CE6A93">
      <w:pPr>
        <w:ind w:left="540" w:right="57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   </w:t>
      </w:r>
      <w:proofErr w:type="spellStart"/>
      <w:proofErr w:type="gramStart"/>
      <w:r w:rsidRPr="00CE6A93">
        <w:rPr>
          <w:szCs w:val="24"/>
          <w:lang w:val="en-US"/>
        </w:rPr>
        <w:t>medicale</w:t>
      </w:r>
      <w:proofErr w:type="spellEnd"/>
      <w:r w:rsidRPr="00CE6A93">
        <w:rPr>
          <w:szCs w:val="24"/>
          <w:lang w:val="en-US"/>
        </w:rPr>
        <w:t>(</w:t>
      </w:r>
      <w:proofErr w:type="spellStart"/>
      <w:proofErr w:type="gramEnd"/>
      <w:r w:rsidRPr="00CE6A93">
        <w:rPr>
          <w:szCs w:val="24"/>
          <w:lang w:val="en-US"/>
        </w:rPr>
        <w:t>Anexa</w:t>
      </w:r>
      <w:proofErr w:type="spellEnd"/>
      <w:r w:rsidRPr="00CE6A93">
        <w:rPr>
          <w:szCs w:val="24"/>
          <w:lang w:val="en-US"/>
        </w:rPr>
        <w:t xml:space="preserve"> 1-Ordin 1226/2012)</w:t>
      </w:r>
    </w:p>
    <w:p w14:paraId="1D14FA27" w14:textId="573827AD" w:rsidR="00CE6A93" w:rsidRDefault="00CE6A93" w:rsidP="00CE6A93">
      <w:pPr>
        <w:pStyle w:val="ListParagraph"/>
        <w:numPr>
          <w:ilvl w:val="0"/>
          <w:numId w:val="33"/>
        </w:numPr>
        <w:ind w:right="57"/>
        <w:jc w:val="both"/>
        <w:rPr>
          <w:szCs w:val="24"/>
          <w:lang w:val="en-US"/>
        </w:rPr>
      </w:pPr>
      <w:proofErr w:type="spellStart"/>
      <w:r w:rsidRPr="00CE6A93">
        <w:rPr>
          <w:szCs w:val="24"/>
          <w:lang w:val="en-US"/>
        </w:rPr>
        <w:t>Anexa</w:t>
      </w:r>
      <w:proofErr w:type="spellEnd"/>
      <w:r w:rsidRPr="00CE6A93">
        <w:rPr>
          <w:szCs w:val="24"/>
          <w:lang w:val="en-US"/>
        </w:rPr>
        <w:t xml:space="preserve"> 4 – </w:t>
      </w:r>
      <w:proofErr w:type="spellStart"/>
      <w:r w:rsidRPr="00CE6A93">
        <w:rPr>
          <w:szCs w:val="24"/>
          <w:lang w:val="en-US"/>
        </w:rPr>
        <w:t>precautiuni</w:t>
      </w:r>
      <w:proofErr w:type="spellEnd"/>
      <w:r w:rsidRPr="00CE6A93">
        <w:rPr>
          <w:szCs w:val="24"/>
          <w:lang w:val="en-US"/>
        </w:rPr>
        <w:t xml:space="preserve"> </w:t>
      </w:r>
      <w:proofErr w:type="gramStart"/>
      <w:r w:rsidRPr="00CE6A93">
        <w:rPr>
          <w:szCs w:val="24"/>
          <w:lang w:val="en-US"/>
        </w:rPr>
        <w:t>standard ,</w:t>
      </w:r>
      <w:proofErr w:type="gramEnd"/>
      <w:r w:rsidRPr="00CE6A93">
        <w:rPr>
          <w:szCs w:val="24"/>
          <w:lang w:val="en-US"/>
        </w:rPr>
        <w:t xml:space="preserve"> </w:t>
      </w:r>
      <w:proofErr w:type="spellStart"/>
      <w:r w:rsidRPr="00CE6A93">
        <w:rPr>
          <w:szCs w:val="24"/>
          <w:lang w:val="en-US"/>
        </w:rPr>
        <w:t>Ordin</w:t>
      </w:r>
      <w:proofErr w:type="spellEnd"/>
      <w:r w:rsidRPr="00CE6A93">
        <w:rPr>
          <w:szCs w:val="24"/>
          <w:lang w:val="en-US"/>
        </w:rPr>
        <w:t xml:space="preserve"> 1101/2016</w:t>
      </w:r>
    </w:p>
    <w:p w14:paraId="205701B9" w14:textId="77777777" w:rsidR="00CE6A93" w:rsidRPr="00CE6A93" w:rsidRDefault="00CE6A93" w:rsidP="00CE6A93">
      <w:pPr>
        <w:ind w:left="540" w:right="57"/>
        <w:jc w:val="both"/>
        <w:rPr>
          <w:szCs w:val="24"/>
          <w:lang w:val="en-US"/>
        </w:rPr>
      </w:pPr>
    </w:p>
    <w:p w14:paraId="09A74832" w14:textId="77777777" w:rsidR="00B24632" w:rsidRPr="00B24632" w:rsidRDefault="00B24632" w:rsidP="00B24632">
      <w:pPr>
        <w:pStyle w:val="ListParagraph"/>
        <w:ind w:left="1080" w:right="57"/>
        <w:jc w:val="both"/>
        <w:rPr>
          <w:szCs w:val="24"/>
          <w:lang w:val="en-US"/>
        </w:rPr>
      </w:pPr>
    </w:p>
    <w:p w14:paraId="5F78F241" w14:textId="77777777" w:rsidR="00B24632" w:rsidRDefault="00844536" w:rsidP="00EC441D">
      <w:pPr>
        <w:ind w:right="397"/>
        <w:rPr>
          <w:iCs/>
          <w:lang w:val="it-IT"/>
        </w:rPr>
      </w:pPr>
      <w:r>
        <w:rPr>
          <w:b/>
          <w:iCs/>
          <w:szCs w:val="24"/>
          <w:lang w:val="it-IT"/>
        </w:rPr>
        <w:t xml:space="preserve">      </w:t>
      </w:r>
      <w:bookmarkEnd w:id="2"/>
      <w:r w:rsidR="00377063">
        <w:rPr>
          <w:iCs/>
          <w:lang w:val="it-IT"/>
        </w:rPr>
        <w:t xml:space="preserve"> Pentru î</w:t>
      </w:r>
      <w:r w:rsidR="00377063" w:rsidRPr="001C2B22">
        <w:rPr>
          <w:iCs/>
          <w:lang w:val="it-IT"/>
        </w:rPr>
        <w:t>nscrierea l</w:t>
      </w:r>
      <w:r w:rsidR="00377063">
        <w:rPr>
          <w:iCs/>
          <w:lang w:val="it-IT"/>
        </w:rPr>
        <w:t>a concurs, candidaț</w:t>
      </w:r>
      <w:r w:rsidR="00377063" w:rsidRPr="001C2B22">
        <w:rPr>
          <w:iCs/>
          <w:lang w:val="it-IT"/>
        </w:rPr>
        <w:t>ii vor prezenta un dosar de concurs care va con</w:t>
      </w:r>
      <w:r w:rsidR="00377063">
        <w:rPr>
          <w:iCs/>
          <w:lang w:val="it-IT"/>
        </w:rPr>
        <w:t>ține urmă</w:t>
      </w:r>
      <w:r w:rsidR="00377063" w:rsidRPr="001C2B22">
        <w:rPr>
          <w:iCs/>
          <w:lang w:val="it-IT"/>
        </w:rPr>
        <w:t xml:space="preserve">toarele </w:t>
      </w:r>
      <w:r w:rsidR="00B24632">
        <w:rPr>
          <w:iCs/>
          <w:lang w:val="it-IT"/>
        </w:rPr>
        <w:t xml:space="preserve">  </w:t>
      </w:r>
    </w:p>
    <w:p w14:paraId="3D7895F1" w14:textId="039BC94D" w:rsidR="00377063" w:rsidRPr="001C2B22" w:rsidRDefault="00B24632" w:rsidP="00EC441D">
      <w:pPr>
        <w:ind w:right="397"/>
      </w:pPr>
      <w:r>
        <w:rPr>
          <w:iCs/>
          <w:lang w:val="it-IT"/>
        </w:rPr>
        <w:t xml:space="preserve">   </w:t>
      </w:r>
      <w:r w:rsidR="00377063" w:rsidRPr="001C2B22">
        <w:rPr>
          <w:iCs/>
          <w:lang w:val="it-IT"/>
        </w:rPr>
        <w:t>documente :</w:t>
      </w:r>
    </w:p>
    <w:p w14:paraId="3BC7F392" w14:textId="77777777" w:rsidR="00377063" w:rsidRDefault="00377063" w:rsidP="00377063">
      <w:pPr>
        <w:spacing w:before="100" w:beforeAutospacing="1" w:after="100" w:afterAutospacing="1"/>
        <w:ind w:left="567" w:right="397"/>
        <w:rPr>
          <w:rFonts w:eastAsia="Wingdings"/>
          <w:lang w:val="en-GB"/>
        </w:rPr>
      </w:pPr>
      <w:r w:rsidRPr="001C2B22">
        <w:rPr>
          <w:rFonts w:eastAsia="Wingdings"/>
        </w:rPr>
        <w:t xml:space="preserve">   </w:t>
      </w:r>
      <w:r>
        <w:rPr>
          <w:rFonts w:eastAsia="Wingdings"/>
        </w:rPr>
        <w:t xml:space="preserve"> </w:t>
      </w:r>
      <w:r w:rsidRPr="001C2B22">
        <w:rPr>
          <w:rFonts w:eastAsia="Wingdings"/>
        </w:rPr>
        <w:t xml:space="preserve">- </w:t>
      </w:r>
      <w:proofErr w:type="spellStart"/>
      <w:r w:rsidRPr="001C2B22">
        <w:rPr>
          <w:iCs/>
          <w:lang w:val="en-GB"/>
        </w:rPr>
        <w:t>c</w:t>
      </w:r>
      <w:r>
        <w:rPr>
          <w:iCs/>
          <w:lang w:val="en-GB"/>
        </w:rPr>
        <w:t>erere</w:t>
      </w:r>
      <w:proofErr w:type="spellEnd"/>
      <w:r>
        <w:rPr>
          <w:iCs/>
          <w:lang w:val="en-GB"/>
        </w:rPr>
        <w:t xml:space="preserve"> de </w:t>
      </w:r>
      <w:proofErr w:type="spellStart"/>
      <w:r>
        <w:rPr>
          <w:iCs/>
          <w:lang w:val="en-GB"/>
        </w:rPr>
        <w:t>î</w:t>
      </w:r>
      <w:r w:rsidRPr="001C2B22">
        <w:rPr>
          <w:iCs/>
          <w:lang w:val="en-GB"/>
        </w:rPr>
        <w:t>nscriere</w:t>
      </w:r>
      <w:proofErr w:type="spellEnd"/>
      <w:r w:rsidRPr="001C2B22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adresată</w:t>
      </w:r>
      <w:proofErr w:type="spellEnd"/>
      <w:r w:rsidRPr="001C2B22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conducătorului</w:t>
      </w:r>
      <w:proofErr w:type="spellEnd"/>
      <w:r w:rsidRPr="001C2B22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institu</w:t>
      </w:r>
      <w:r>
        <w:rPr>
          <w:iCs/>
          <w:lang w:val="en-GB"/>
        </w:rPr>
        <w:t>ț</w:t>
      </w:r>
      <w:r w:rsidRPr="001C2B22">
        <w:rPr>
          <w:iCs/>
          <w:lang w:val="en-GB"/>
        </w:rPr>
        <w:t>iei</w:t>
      </w:r>
      <w:proofErr w:type="spellEnd"/>
      <w:r w:rsidRPr="001C2B22">
        <w:rPr>
          <w:iCs/>
          <w:lang w:val="en-GB"/>
        </w:rPr>
        <w:t>;</w:t>
      </w:r>
      <w:r>
        <w:rPr>
          <w:rFonts w:eastAsia="Wingdings"/>
          <w:lang w:val="en-GB"/>
        </w:rPr>
        <w:t xml:space="preserve">   </w:t>
      </w:r>
    </w:p>
    <w:p w14:paraId="561D12D9" w14:textId="21B96BBF" w:rsidR="00377063" w:rsidRDefault="00377063" w:rsidP="00377063">
      <w:pPr>
        <w:spacing w:before="100" w:beforeAutospacing="1" w:after="100" w:afterAutospacing="1"/>
        <w:ind w:left="567" w:right="397"/>
        <w:rPr>
          <w:iCs/>
          <w:lang w:val="en-GB"/>
        </w:rPr>
      </w:pPr>
      <w:r>
        <w:rPr>
          <w:rFonts w:eastAsia="Wingdings"/>
          <w:lang w:val="en-GB"/>
        </w:rPr>
        <w:t xml:space="preserve">    </w:t>
      </w:r>
      <w:r w:rsidRPr="001C2B22">
        <w:rPr>
          <w:rFonts w:eastAsia="Wingdings"/>
          <w:lang w:val="en-GB"/>
        </w:rPr>
        <w:t xml:space="preserve">- </w:t>
      </w:r>
      <w:proofErr w:type="spellStart"/>
      <w:r w:rsidRPr="001C2B22">
        <w:rPr>
          <w:iCs/>
          <w:lang w:val="en-GB"/>
        </w:rPr>
        <w:t>copia</w:t>
      </w:r>
      <w:proofErr w:type="spellEnd"/>
      <w:r w:rsidRPr="001C2B22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actului</w:t>
      </w:r>
      <w:proofErr w:type="spellEnd"/>
      <w:r w:rsidRPr="001C2B22">
        <w:rPr>
          <w:iCs/>
          <w:lang w:val="en-GB"/>
        </w:rPr>
        <w:t xml:space="preserve"> de </w:t>
      </w:r>
      <w:proofErr w:type="spellStart"/>
      <w:r w:rsidRPr="001C2B22">
        <w:rPr>
          <w:iCs/>
          <w:lang w:val="en-GB"/>
        </w:rPr>
        <w:t>identitate</w:t>
      </w:r>
      <w:proofErr w:type="spellEnd"/>
      <w:r w:rsidRPr="001C2B22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sa</w:t>
      </w:r>
      <w:r>
        <w:rPr>
          <w:iCs/>
          <w:lang w:val="en-GB"/>
        </w:rPr>
        <w:t>u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orice</w:t>
      </w:r>
      <w:proofErr w:type="spellEnd"/>
      <w:r>
        <w:rPr>
          <w:iCs/>
          <w:lang w:val="en-GB"/>
        </w:rPr>
        <w:t xml:space="preserve"> alt document care </w:t>
      </w:r>
      <w:proofErr w:type="spellStart"/>
      <w:r>
        <w:rPr>
          <w:iCs/>
          <w:lang w:val="en-GB"/>
        </w:rPr>
        <w:t>atestă</w:t>
      </w:r>
      <w:proofErr w:type="spellEnd"/>
      <w:r w:rsidRPr="001C2B22">
        <w:rPr>
          <w:iCs/>
          <w:lang w:val="en-GB"/>
        </w:rPr>
        <w:t xml:space="preserve"> </w:t>
      </w:r>
      <w:proofErr w:type="spellStart"/>
      <w:proofErr w:type="gramStart"/>
      <w:r w:rsidRPr="001C2B22">
        <w:rPr>
          <w:iCs/>
          <w:lang w:val="en-GB"/>
        </w:rPr>
        <w:t>identitatea</w:t>
      </w:r>
      <w:proofErr w:type="spellEnd"/>
      <w:r w:rsidRPr="001C2B22">
        <w:rPr>
          <w:iCs/>
          <w:lang w:val="en-GB"/>
        </w:rPr>
        <w:t xml:space="preserve"> ,</w:t>
      </w:r>
      <w:proofErr w:type="gramEnd"/>
      <w:r w:rsidRPr="001C2B22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potrivit</w:t>
      </w:r>
      <w:proofErr w:type="spellEnd"/>
      <w:r w:rsidRPr="001C2B22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legii</w:t>
      </w:r>
      <w:proofErr w:type="spellEnd"/>
      <w:r w:rsidRPr="001C2B22">
        <w:rPr>
          <w:iCs/>
          <w:lang w:val="en-GB"/>
        </w:rPr>
        <w:t xml:space="preserve">, </w:t>
      </w:r>
      <w:proofErr w:type="spellStart"/>
      <w:r w:rsidRPr="001C2B22">
        <w:rPr>
          <w:iCs/>
          <w:lang w:val="en-GB"/>
        </w:rPr>
        <w:t>dup</w:t>
      </w:r>
      <w:r>
        <w:rPr>
          <w:iCs/>
          <w:lang w:val="en-GB"/>
        </w:rPr>
        <w:t>ă</w:t>
      </w:r>
      <w:proofErr w:type="spellEnd"/>
      <w:r w:rsidRPr="001C2B22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caz</w:t>
      </w:r>
      <w:proofErr w:type="spellEnd"/>
      <w:r w:rsidRPr="001C2B22">
        <w:rPr>
          <w:iCs/>
          <w:lang w:val="en-GB"/>
        </w:rPr>
        <w:t>;</w:t>
      </w:r>
    </w:p>
    <w:p w14:paraId="3468E693" w14:textId="77777777" w:rsidR="00377063" w:rsidRPr="001C2B22" w:rsidRDefault="00377063" w:rsidP="00377063">
      <w:pPr>
        <w:spacing w:before="100" w:beforeAutospacing="1" w:after="100" w:afterAutospacing="1"/>
        <w:ind w:left="567" w:right="397"/>
        <w:rPr>
          <w:iCs/>
          <w:lang w:val="it-IT"/>
        </w:rPr>
      </w:pPr>
      <w:r>
        <w:rPr>
          <w:rFonts w:eastAsia="Wingdings"/>
          <w:lang w:val="it-IT"/>
        </w:rPr>
        <w:t xml:space="preserve">  </w:t>
      </w:r>
      <w:r w:rsidRPr="001C2B22">
        <w:rPr>
          <w:rFonts w:eastAsia="Wingdings"/>
          <w:lang w:val="it-IT"/>
        </w:rPr>
        <w:t xml:space="preserve"> - </w:t>
      </w:r>
      <w:r w:rsidRPr="001C2B22">
        <w:rPr>
          <w:iCs/>
          <w:lang w:val="it-IT"/>
        </w:rPr>
        <w:t>copi</w:t>
      </w:r>
      <w:r>
        <w:rPr>
          <w:iCs/>
          <w:lang w:val="it-IT"/>
        </w:rPr>
        <w:t>a</w:t>
      </w:r>
      <w:r w:rsidRPr="001C2B22">
        <w:rPr>
          <w:iCs/>
          <w:lang w:val="it-IT"/>
        </w:rPr>
        <w:t xml:space="preserve"> documentelor care atest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nivelul studiilor 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i ale altor acte care atest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efectuarea unor specializ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ri , precum 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i copiile documentelor care atest</w:t>
      </w:r>
      <w:r>
        <w:rPr>
          <w:iCs/>
          <w:lang w:val="it-IT"/>
        </w:rPr>
        <w:t>ă î</w:t>
      </w:r>
      <w:r w:rsidRPr="001C2B22">
        <w:rPr>
          <w:iCs/>
          <w:lang w:val="it-IT"/>
        </w:rPr>
        <w:t>ndeplinirea condi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iilor specifice</w:t>
      </w:r>
      <w:r>
        <w:rPr>
          <w:iCs/>
          <w:lang w:val="it-IT"/>
        </w:rPr>
        <w:t xml:space="preserve"> ale</w:t>
      </w:r>
      <w:r w:rsidRPr="001C2B22">
        <w:rPr>
          <w:iCs/>
          <w:lang w:val="it-IT"/>
        </w:rPr>
        <w:t xml:space="preserve"> postului solicitat</w:t>
      </w:r>
      <w:r>
        <w:rPr>
          <w:iCs/>
          <w:lang w:val="it-IT"/>
        </w:rPr>
        <w:t>e de instituție</w:t>
      </w:r>
    </w:p>
    <w:p w14:paraId="376263C7" w14:textId="77777777" w:rsidR="00377063" w:rsidRPr="001C2B22" w:rsidRDefault="00377063" w:rsidP="00377063">
      <w:pPr>
        <w:spacing w:before="100" w:beforeAutospacing="1" w:after="100" w:afterAutospacing="1"/>
        <w:ind w:left="567" w:right="397"/>
      </w:pPr>
      <w:r>
        <w:rPr>
          <w:rFonts w:eastAsia="Wingdings"/>
          <w:lang w:val="it-IT"/>
        </w:rPr>
        <w:t xml:space="preserve">   </w:t>
      </w:r>
      <w:r w:rsidRPr="001C2B22">
        <w:rPr>
          <w:rFonts w:eastAsia="Wingdings"/>
          <w:lang w:val="it-IT"/>
        </w:rPr>
        <w:t xml:space="preserve">- </w:t>
      </w:r>
      <w:r>
        <w:rPr>
          <w:iCs/>
          <w:lang w:val="it-IT"/>
        </w:rPr>
        <w:t>carnetul de muncă</w:t>
      </w:r>
      <w:r w:rsidRPr="001C2B22">
        <w:rPr>
          <w:iCs/>
          <w:lang w:val="it-IT"/>
        </w:rPr>
        <w:t xml:space="preserve"> sau dup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caz adeverin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ele care  atest</w:t>
      </w:r>
      <w:r>
        <w:rPr>
          <w:iCs/>
          <w:lang w:val="it-IT"/>
        </w:rPr>
        <w:t>ă vechimea î</w:t>
      </w:r>
      <w:r w:rsidRPr="001C2B22">
        <w:rPr>
          <w:iCs/>
          <w:lang w:val="it-IT"/>
        </w:rPr>
        <w:t>n munc</w:t>
      </w:r>
      <w:r>
        <w:rPr>
          <w:iCs/>
          <w:lang w:val="it-IT"/>
        </w:rPr>
        <w:t>ă , în meserie și/sau î</w:t>
      </w:r>
      <w:r w:rsidRPr="001C2B22">
        <w:rPr>
          <w:iCs/>
          <w:lang w:val="it-IT"/>
        </w:rPr>
        <w:t>n specialitatea studiilor ,</w:t>
      </w:r>
      <w:r>
        <w:rPr>
          <w:iCs/>
          <w:lang w:val="it-IT"/>
        </w:rPr>
        <w:t>î</w:t>
      </w:r>
      <w:r w:rsidRPr="001C2B22">
        <w:rPr>
          <w:iCs/>
          <w:lang w:val="it-IT"/>
        </w:rPr>
        <w:t>n copie ;</w:t>
      </w:r>
    </w:p>
    <w:p w14:paraId="549AA2FB" w14:textId="77777777" w:rsidR="00377063" w:rsidRPr="001C2B22" w:rsidRDefault="00377063" w:rsidP="00377063">
      <w:pPr>
        <w:spacing w:before="100" w:beforeAutospacing="1" w:after="100" w:afterAutospacing="1"/>
        <w:ind w:left="567" w:right="397"/>
      </w:pPr>
      <w:r>
        <w:rPr>
          <w:rFonts w:eastAsia="Wingdings"/>
          <w:lang w:val="it-IT"/>
        </w:rPr>
        <w:t xml:space="preserve">  </w:t>
      </w:r>
      <w:r w:rsidRPr="001C2B22">
        <w:rPr>
          <w:rFonts w:eastAsia="Wingdings"/>
          <w:lang w:val="it-IT"/>
        </w:rPr>
        <w:t xml:space="preserve">- </w:t>
      </w:r>
      <w:r w:rsidRPr="001C2B22">
        <w:rPr>
          <w:iCs/>
          <w:lang w:val="it-IT"/>
        </w:rPr>
        <w:t>adeverin</w:t>
      </w:r>
      <w:r>
        <w:rPr>
          <w:iCs/>
          <w:lang w:val="it-IT"/>
        </w:rPr>
        <w:t>ță</w:t>
      </w:r>
      <w:r w:rsidRPr="001C2B22">
        <w:rPr>
          <w:iCs/>
          <w:lang w:val="it-IT"/>
        </w:rPr>
        <w:t xml:space="preserve"> medical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care s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ateste starea de s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natate corespunz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toare eliberat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cu cel mult </w:t>
      </w:r>
      <w:r>
        <w:rPr>
          <w:iCs/>
          <w:lang w:val="it-IT"/>
        </w:rPr>
        <w:t>6</w:t>
      </w:r>
      <w:r w:rsidRPr="001C2B22">
        <w:rPr>
          <w:iCs/>
          <w:lang w:val="it-IT"/>
        </w:rPr>
        <w:t xml:space="preserve"> luni ante</w:t>
      </w:r>
      <w:r>
        <w:rPr>
          <w:iCs/>
          <w:lang w:val="it-IT"/>
        </w:rPr>
        <w:t>rior derularii concursului de că</w:t>
      </w:r>
      <w:r w:rsidRPr="001C2B22">
        <w:rPr>
          <w:iCs/>
          <w:lang w:val="it-IT"/>
        </w:rPr>
        <w:t>tre medicul de familie sau de c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tre unit</w:t>
      </w:r>
      <w:r>
        <w:rPr>
          <w:iCs/>
          <w:lang w:val="it-IT"/>
        </w:rPr>
        <w:t>ăț</w:t>
      </w:r>
      <w:r w:rsidRPr="001C2B22">
        <w:rPr>
          <w:iCs/>
          <w:lang w:val="it-IT"/>
        </w:rPr>
        <w:t>i sanitare abilitate ;</w:t>
      </w:r>
    </w:p>
    <w:p w14:paraId="4B6B6148" w14:textId="77777777" w:rsidR="00377063" w:rsidRPr="001C2B22" w:rsidRDefault="00377063" w:rsidP="00377063">
      <w:pPr>
        <w:spacing w:before="100" w:beforeAutospacing="1" w:after="100" w:afterAutospacing="1"/>
        <w:ind w:left="567" w:right="397"/>
      </w:pPr>
      <w:r>
        <w:rPr>
          <w:rFonts w:eastAsia="Wingdings"/>
          <w:lang w:val="it-IT"/>
        </w:rPr>
        <w:t xml:space="preserve">  </w:t>
      </w:r>
      <w:r w:rsidRPr="001C2B22">
        <w:rPr>
          <w:rFonts w:eastAsia="Wingdings"/>
          <w:lang w:val="it-IT"/>
        </w:rPr>
        <w:t xml:space="preserve">- </w:t>
      </w:r>
      <w:r>
        <w:rPr>
          <w:iCs/>
          <w:lang w:val="it-IT"/>
        </w:rPr>
        <w:t>cazierul judiciar sau o declaraț</w:t>
      </w:r>
      <w:r w:rsidRPr="001C2B22">
        <w:rPr>
          <w:iCs/>
          <w:lang w:val="it-IT"/>
        </w:rPr>
        <w:t>ie pe proprie r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spundere c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n</w:t>
      </w:r>
      <w:r>
        <w:rPr>
          <w:iCs/>
          <w:lang w:val="it-IT"/>
        </w:rPr>
        <w:t>u are antecedente penale care să</w:t>
      </w:r>
      <w:r w:rsidRPr="001C2B22">
        <w:rPr>
          <w:iCs/>
          <w:lang w:val="it-IT"/>
        </w:rPr>
        <w:t>-l fac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incompatibil cu func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ia pentru care candideaz</w:t>
      </w:r>
      <w:r>
        <w:rPr>
          <w:iCs/>
          <w:lang w:val="it-IT"/>
        </w:rPr>
        <w:t>ă.Î</w:t>
      </w:r>
      <w:r w:rsidRPr="001C2B22">
        <w:rPr>
          <w:iCs/>
          <w:lang w:val="it-IT"/>
        </w:rPr>
        <w:t>n situa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ia depunerii declara</w:t>
      </w:r>
      <w:r>
        <w:rPr>
          <w:iCs/>
          <w:lang w:val="it-IT"/>
        </w:rPr>
        <w:t>ției pe proprie răspundere, candidatul are obligaț</w:t>
      </w:r>
      <w:r w:rsidRPr="001C2B22">
        <w:rPr>
          <w:iCs/>
          <w:lang w:val="it-IT"/>
        </w:rPr>
        <w:t>ia depunerii cazierului p</w:t>
      </w:r>
      <w:r>
        <w:rPr>
          <w:iCs/>
          <w:lang w:val="it-IT"/>
        </w:rPr>
        <w:t>â</w:t>
      </w:r>
      <w:r w:rsidRPr="001C2B22">
        <w:rPr>
          <w:iCs/>
          <w:lang w:val="it-IT"/>
        </w:rPr>
        <w:t>n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la data desf</w:t>
      </w:r>
      <w:r>
        <w:rPr>
          <w:iCs/>
          <w:lang w:val="it-IT"/>
        </w:rPr>
        <w:t>ășu</w:t>
      </w:r>
      <w:r w:rsidRPr="001C2B22">
        <w:rPr>
          <w:iCs/>
          <w:lang w:val="it-IT"/>
        </w:rPr>
        <w:t>r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rii primei probe a concursului</w:t>
      </w:r>
    </w:p>
    <w:p w14:paraId="717FE8C9" w14:textId="77777777" w:rsidR="00377063" w:rsidRPr="001C2B22" w:rsidRDefault="00377063" w:rsidP="00377063">
      <w:pPr>
        <w:spacing w:before="100" w:beforeAutospacing="1" w:after="100" w:afterAutospacing="1"/>
        <w:ind w:left="567" w:right="397"/>
        <w:rPr>
          <w:iCs/>
          <w:lang w:val="it-IT"/>
        </w:rPr>
      </w:pPr>
      <w:r>
        <w:rPr>
          <w:rFonts w:eastAsia="Wingdings"/>
          <w:lang w:val="it-IT"/>
        </w:rPr>
        <w:t xml:space="preserve">      </w:t>
      </w:r>
      <w:r w:rsidRPr="001C2B22">
        <w:rPr>
          <w:rFonts w:eastAsia="Wingdings"/>
          <w:lang w:val="it-IT"/>
        </w:rPr>
        <w:t xml:space="preserve"> -  </w:t>
      </w:r>
      <w:r w:rsidRPr="001C2B22">
        <w:rPr>
          <w:iCs/>
          <w:lang w:val="it-IT"/>
        </w:rPr>
        <w:t>Curriculum vitae ;</w:t>
      </w:r>
    </w:p>
    <w:p w14:paraId="78AB2B6A" w14:textId="77777777" w:rsidR="00AC3584" w:rsidRDefault="00377063" w:rsidP="00AC3584">
      <w:pPr>
        <w:ind w:left="567" w:right="397"/>
        <w:jc w:val="both"/>
        <w:rPr>
          <w:iCs/>
          <w:lang w:val="it-IT"/>
        </w:rPr>
      </w:pPr>
      <w:r w:rsidRPr="001C2B22">
        <w:rPr>
          <w:iCs/>
          <w:lang w:val="it-IT"/>
        </w:rPr>
        <w:lastRenderedPageBreak/>
        <w:t>Dosarul se va depune la Serviciul RUNOS;</w:t>
      </w:r>
    </w:p>
    <w:p w14:paraId="02347CDF" w14:textId="7404D6A3" w:rsidR="00377063" w:rsidRDefault="00377063" w:rsidP="00AC3584">
      <w:pPr>
        <w:ind w:left="567" w:right="397"/>
        <w:jc w:val="both"/>
        <w:rPr>
          <w:iCs/>
          <w:lang w:val="fr-FR"/>
        </w:rPr>
      </w:pPr>
      <w:r w:rsidRPr="001C2B22">
        <w:rPr>
          <w:iCs/>
          <w:lang w:val="fr-FR"/>
        </w:rPr>
        <w:t xml:space="preserve">La </w:t>
      </w:r>
      <w:proofErr w:type="spellStart"/>
      <w:r w:rsidRPr="001C2B22">
        <w:rPr>
          <w:iCs/>
          <w:lang w:val="fr-FR"/>
        </w:rPr>
        <w:t>prezentul</w:t>
      </w:r>
      <w:proofErr w:type="spellEnd"/>
      <w:r w:rsidRPr="001C2B22">
        <w:rPr>
          <w:iCs/>
          <w:lang w:val="fr-FR"/>
        </w:rPr>
        <w:t xml:space="preserve"> </w:t>
      </w:r>
      <w:proofErr w:type="spellStart"/>
      <w:r w:rsidRPr="001C2B22">
        <w:rPr>
          <w:iCs/>
          <w:lang w:val="fr-FR"/>
        </w:rPr>
        <w:t>anun</w:t>
      </w:r>
      <w:r>
        <w:rPr>
          <w:iCs/>
          <w:lang w:val="fr-FR"/>
        </w:rPr>
        <w:t>ț</w:t>
      </w:r>
      <w:proofErr w:type="spellEnd"/>
      <w:r w:rsidRPr="001C2B22">
        <w:rPr>
          <w:iCs/>
          <w:lang w:val="fr-FR"/>
        </w:rPr>
        <w:t xml:space="preserve"> de</w:t>
      </w:r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concurs</w:t>
      </w:r>
      <w:proofErr w:type="spellEnd"/>
      <w:r>
        <w:rPr>
          <w:iCs/>
          <w:lang w:val="fr-FR"/>
        </w:rPr>
        <w:t xml:space="preserve"> se </w:t>
      </w:r>
      <w:proofErr w:type="spellStart"/>
      <w:r>
        <w:rPr>
          <w:iCs/>
          <w:lang w:val="fr-FR"/>
        </w:rPr>
        <w:t>anexează</w:t>
      </w:r>
      <w:proofErr w:type="spellEnd"/>
      <w:r w:rsidRPr="001C2B22">
        <w:rPr>
          <w:iCs/>
          <w:lang w:val="fr-FR"/>
        </w:rPr>
        <w:t xml:space="preserve"> </w:t>
      </w:r>
      <w:proofErr w:type="spellStart"/>
      <w:r w:rsidRPr="001C2B22">
        <w:rPr>
          <w:iCs/>
          <w:lang w:val="fr-FR"/>
        </w:rPr>
        <w:t>bibliografia</w:t>
      </w:r>
      <w:proofErr w:type="spellEnd"/>
      <w:r w:rsidRPr="001C2B22"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ș</w:t>
      </w:r>
      <w:r w:rsidRPr="001C2B22">
        <w:rPr>
          <w:iCs/>
          <w:lang w:val="fr-FR"/>
        </w:rPr>
        <w:t>i</w:t>
      </w:r>
      <w:proofErr w:type="spellEnd"/>
      <w:r w:rsidRPr="001C2B22">
        <w:rPr>
          <w:iCs/>
          <w:lang w:val="fr-FR"/>
        </w:rPr>
        <w:t xml:space="preserve"> </w:t>
      </w:r>
      <w:proofErr w:type="spellStart"/>
      <w:r w:rsidRPr="001C2B22">
        <w:rPr>
          <w:iCs/>
          <w:lang w:val="fr-FR"/>
        </w:rPr>
        <w:t>tematica</w:t>
      </w:r>
      <w:proofErr w:type="spellEnd"/>
      <w:r w:rsidRPr="001C2B22">
        <w:rPr>
          <w:iCs/>
          <w:lang w:val="fr-FR"/>
        </w:rPr>
        <w:t xml:space="preserve"> </w:t>
      </w:r>
      <w:proofErr w:type="spellStart"/>
      <w:r w:rsidRPr="001C2B22">
        <w:rPr>
          <w:iCs/>
          <w:lang w:val="fr-FR"/>
        </w:rPr>
        <w:t>aferent</w:t>
      </w:r>
      <w:r>
        <w:rPr>
          <w:iCs/>
          <w:lang w:val="fr-FR"/>
        </w:rPr>
        <w:t>ă</w:t>
      </w:r>
      <w:proofErr w:type="spellEnd"/>
      <w:r w:rsidRPr="001C2B22">
        <w:rPr>
          <w:iCs/>
          <w:lang w:val="fr-FR"/>
        </w:rPr>
        <w:t xml:space="preserve"> </w:t>
      </w:r>
      <w:proofErr w:type="spellStart"/>
      <w:r w:rsidRPr="001C2B22">
        <w:rPr>
          <w:iCs/>
          <w:lang w:val="fr-FR"/>
        </w:rPr>
        <w:t>desf</w:t>
      </w:r>
      <w:r>
        <w:rPr>
          <w:iCs/>
          <w:lang w:val="fr-FR"/>
        </w:rPr>
        <w:t>ăș</w:t>
      </w:r>
      <w:r w:rsidRPr="001C2B22">
        <w:rPr>
          <w:iCs/>
          <w:lang w:val="fr-FR"/>
        </w:rPr>
        <w:t>ur</w:t>
      </w:r>
      <w:r>
        <w:rPr>
          <w:iCs/>
          <w:lang w:val="fr-FR"/>
        </w:rPr>
        <w:t>ă</w:t>
      </w:r>
      <w:r w:rsidRPr="001C2B22">
        <w:rPr>
          <w:iCs/>
          <w:lang w:val="fr-FR"/>
        </w:rPr>
        <w:t>rii</w:t>
      </w:r>
      <w:proofErr w:type="spellEnd"/>
      <w:r w:rsidRPr="001C2B22">
        <w:rPr>
          <w:iCs/>
          <w:lang w:val="fr-FR"/>
        </w:rPr>
        <w:t xml:space="preserve"> </w:t>
      </w:r>
      <w:proofErr w:type="spellStart"/>
      <w:r w:rsidRPr="001C2B22">
        <w:rPr>
          <w:iCs/>
          <w:lang w:val="fr-FR"/>
        </w:rPr>
        <w:t>concursului</w:t>
      </w:r>
      <w:proofErr w:type="spellEnd"/>
      <w:r w:rsidRPr="001C2B22">
        <w:rPr>
          <w:iCs/>
          <w:lang w:val="fr-FR"/>
        </w:rPr>
        <w:t>.</w:t>
      </w:r>
    </w:p>
    <w:p w14:paraId="32A72D69" w14:textId="5457E375" w:rsidR="00377063" w:rsidRPr="008505CE" w:rsidRDefault="00AC3584" w:rsidP="00AC3584">
      <w:pPr>
        <w:ind w:right="397"/>
      </w:pPr>
      <w:r>
        <w:t xml:space="preserve">         </w:t>
      </w:r>
      <w:r w:rsidR="00377063" w:rsidRPr="008505CE">
        <w:t>Concursul va avea loc la parter în sala de ședințe.</w:t>
      </w:r>
    </w:p>
    <w:p w14:paraId="5285EA0A" w14:textId="5A13F048" w:rsidR="00377063" w:rsidRPr="001C2B22" w:rsidRDefault="00377063" w:rsidP="00377063">
      <w:p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>
        <w:rPr>
          <w:iCs/>
          <w:lang w:val="it-IT"/>
        </w:rPr>
        <w:t>Relaț</w:t>
      </w:r>
      <w:r w:rsidRPr="001C2B22">
        <w:rPr>
          <w:iCs/>
          <w:lang w:val="it-IT"/>
        </w:rPr>
        <w:t>ii suplimentare se pot ob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ine de la Serviciul R.U.N.O.S. al unit</w:t>
      </w:r>
      <w:r>
        <w:rPr>
          <w:iCs/>
          <w:lang w:val="it-IT"/>
        </w:rPr>
        <w:t>ăț</w:t>
      </w:r>
      <w:r w:rsidRPr="001C2B22">
        <w:rPr>
          <w:iCs/>
          <w:lang w:val="it-IT"/>
        </w:rPr>
        <w:t xml:space="preserve">ii,telefon </w:t>
      </w:r>
      <w:r w:rsidR="00816480">
        <w:rPr>
          <w:iCs/>
          <w:lang w:val="it-IT"/>
        </w:rPr>
        <w:t xml:space="preserve">: </w:t>
      </w:r>
      <w:r w:rsidR="00816480" w:rsidRPr="00816480">
        <w:rPr>
          <w:b/>
          <w:bCs/>
          <w:szCs w:val="24"/>
        </w:rPr>
        <w:t>0783 127 325</w:t>
      </w:r>
    </w:p>
    <w:p w14:paraId="76706AC1" w14:textId="77777777" w:rsidR="00377063" w:rsidRPr="001C2B22" w:rsidRDefault="00377063" w:rsidP="00377063">
      <w:pPr>
        <w:spacing w:before="100" w:beforeAutospacing="1" w:after="100" w:afterAutospacing="1"/>
        <w:ind w:left="567" w:right="397"/>
        <w:jc w:val="both"/>
      </w:pPr>
      <w:r>
        <w:rPr>
          <w:b/>
          <w:iCs/>
          <w:lang w:val="it-IT"/>
        </w:rPr>
        <w:t>Condiț</w:t>
      </w:r>
      <w:r w:rsidRPr="001C2B22">
        <w:rPr>
          <w:b/>
          <w:iCs/>
          <w:lang w:val="it-IT"/>
        </w:rPr>
        <w:t xml:space="preserve">iile specifice necesare </w:t>
      </w:r>
      <w:r>
        <w:rPr>
          <w:b/>
          <w:iCs/>
          <w:lang w:val="it-IT"/>
        </w:rPr>
        <w:t>î</w:t>
      </w:r>
      <w:r w:rsidRPr="001C2B22">
        <w:rPr>
          <w:b/>
          <w:iCs/>
          <w:lang w:val="it-IT"/>
        </w:rPr>
        <w:t>n vederea particip</w:t>
      </w:r>
      <w:r>
        <w:rPr>
          <w:b/>
          <w:iCs/>
          <w:lang w:val="it-IT"/>
        </w:rPr>
        <w:t>ă</w:t>
      </w:r>
      <w:r w:rsidRPr="001C2B22">
        <w:rPr>
          <w:b/>
          <w:iCs/>
          <w:lang w:val="it-IT"/>
        </w:rPr>
        <w:t xml:space="preserve">rii la concurs </w:t>
      </w:r>
    </w:p>
    <w:p w14:paraId="51BC683F" w14:textId="77777777" w:rsidR="00377063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</w:pPr>
      <w:r w:rsidRPr="001C2B22">
        <w:t>Poate ocupa un post vacant (</w:t>
      </w:r>
      <w:r>
        <w:t>temporar vacant) persoana care î</w:t>
      </w:r>
      <w:r w:rsidRPr="001C2B22">
        <w:t>ndepline</w:t>
      </w:r>
      <w:r>
        <w:t>ște urmatoarele condiț</w:t>
      </w:r>
      <w:r w:rsidRPr="001C2B22">
        <w:t xml:space="preserve">ii ; </w:t>
      </w:r>
    </w:p>
    <w:p w14:paraId="43F815B9" w14:textId="77777777" w:rsidR="00377063" w:rsidRPr="001C2B22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</w:pPr>
      <w:r w:rsidRPr="004E44BD">
        <w:rPr>
          <w:iCs/>
          <w:lang w:val="it-IT"/>
        </w:rPr>
        <w:t>are cet</w:t>
      </w:r>
      <w:r>
        <w:rPr>
          <w:iCs/>
          <w:lang w:val="it-IT"/>
        </w:rPr>
        <w:t>ățenia româ</w:t>
      </w:r>
      <w:r w:rsidRPr="004E44BD">
        <w:rPr>
          <w:iCs/>
          <w:lang w:val="it-IT"/>
        </w:rPr>
        <w:t>n</w:t>
      </w:r>
      <w:r>
        <w:rPr>
          <w:iCs/>
          <w:lang w:val="it-IT"/>
        </w:rPr>
        <w:t>ă</w:t>
      </w:r>
      <w:r w:rsidRPr="004E44BD">
        <w:rPr>
          <w:iCs/>
          <w:lang w:val="it-IT"/>
        </w:rPr>
        <w:t>, cet</w:t>
      </w:r>
      <w:r>
        <w:rPr>
          <w:iCs/>
          <w:lang w:val="it-IT"/>
        </w:rPr>
        <w:t>ăț</w:t>
      </w:r>
      <w:r w:rsidRPr="004E44BD">
        <w:rPr>
          <w:iCs/>
          <w:lang w:val="it-IT"/>
        </w:rPr>
        <w:t>enie a altor state membre ale Uniun</w:t>
      </w:r>
      <w:r>
        <w:rPr>
          <w:iCs/>
          <w:lang w:val="it-IT"/>
        </w:rPr>
        <w:t>ii Europene sau a statelor aparț</w:t>
      </w:r>
      <w:r w:rsidRPr="004E44BD">
        <w:rPr>
          <w:iCs/>
          <w:lang w:val="it-IT"/>
        </w:rPr>
        <w:t>in</w:t>
      </w:r>
      <w:r>
        <w:rPr>
          <w:iCs/>
          <w:lang w:val="it-IT"/>
        </w:rPr>
        <w:t>â</w:t>
      </w:r>
      <w:r w:rsidRPr="004E44BD">
        <w:rPr>
          <w:iCs/>
          <w:lang w:val="it-IT"/>
        </w:rPr>
        <w:t>nd Spa</w:t>
      </w:r>
      <w:r>
        <w:rPr>
          <w:iCs/>
          <w:lang w:val="it-IT"/>
        </w:rPr>
        <w:t>ț</w:t>
      </w:r>
      <w:r w:rsidRPr="004E44BD">
        <w:rPr>
          <w:iCs/>
          <w:lang w:val="it-IT"/>
        </w:rPr>
        <w:t xml:space="preserve">iului Economic European </w:t>
      </w:r>
      <w:r>
        <w:rPr>
          <w:iCs/>
          <w:lang w:val="it-IT"/>
        </w:rPr>
        <w:t>și domiciliul în Româ</w:t>
      </w:r>
      <w:r w:rsidRPr="004E44BD">
        <w:rPr>
          <w:iCs/>
          <w:lang w:val="it-IT"/>
        </w:rPr>
        <w:t>nia</w:t>
      </w:r>
    </w:p>
    <w:p w14:paraId="1F663612" w14:textId="77777777" w:rsidR="00377063" w:rsidRPr="001C2B22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</w:pPr>
      <w:r w:rsidRPr="001C2B22">
        <w:rPr>
          <w:iCs/>
          <w:lang w:val="it-IT"/>
        </w:rPr>
        <w:t>cunoa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te limba rom</w:t>
      </w:r>
      <w:r>
        <w:rPr>
          <w:iCs/>
          <w:lang w:val="it-IT"/>
        </w:rPr>
        <w:t>â</w:t>
      </w:r>
      <w:r w:rsidRPr="001C2B22">
        <w:rPr>
          <w:iCs/>
          <w:lang w:val="it-IT"/>
        </w:rPr>
        <w:t>n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scris 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i vorbit</w:t>
      </w:r>
    </w:p>
    <w:p w14:paraId="2F351E8A" w14:textId="77777777" w:rsidR="00377063" w:rsidRPr="001C2B22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</w:pPr>
      <w:r>
        <w:rPr>
          <w:iCs/>
          <w:lang w:val="it-IT"/>
        </w:rPr>
        <w:t>are vâ</w:t>
      </w:r>
      <w:r w:rsidRPr="001C2B22">
        <w:rPr>
          <w:iCs/>
          <w:lang w:val="it-IT"/>
        </w:rPr>
        <w:t>rsta minim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reglementat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de prevederile legale</w:t>
      </w:r>
    </w:p>
    <w:p w14:paraId="23E17158" w14:textId="77777777" w:rsidR="00377063" w:rsidRPr="001C2B22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</w:pPr>
      <w:r w:rsidRPr="001C2B22">
        <w:rPr>
          <w:iCs/>
          <w:lang w:val="it-IT"/>
        </w:rPr>
        <w:t>are capacitate deplin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de exerci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iu</w:t>
      </w:r>
    </w:p>
    <w:p w14:paraId="1AC61550" w14:textId="77777777" w:rsidR="00377063" w:rsidRPr="001C2B22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</w:pPr>
      <w:r>
        <w:rPr>
          <w:iCs/>
          <w:lang w:val="it-IT"/>
        </w:rPr>
        <w:t>are o stare de să</w:t>
      </w:r>
      <w:r w:rsidRPr="001C2B22">
        <w:rPr>
          <w:iCs/>
          <w:lang w:val="it-IT"/>
        </w:rPr>
        <w:t>n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tate corespunz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toare postului pentru care candideaz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, atestat</w:t>
      </w:r>
      <w:r>
        <w:rPr>
          <w:iCs/>
          <w:lang w:val="it-IT"/>
        </w:rPr>
        <w:t>ă pe baza adeverinț</w:t>
      </w:r>
      <w:r w:rsidRPr="001C2B22">
        <w:rPr>
          <w:iCs/>
          <w:lang w:val="it-IT"/>
        </w:rPr>
        <w:t>ei medicale eliberate de medicul de familie sau de unit</w:t>
      </w:r>
      <w:r>
        <w:rPr>
          <w:iCs/>
          <w:lang w:val="it-IT"/>
        </w:rPr>
        <w:t>ăț</w:t>
      </w:r>
      <w:r w:rsidRPr="001C2B22">
        <w:rPr>
          <w:iCs/>
          <w:lang w:val="it-IT"/>
        </w:rPr>
        <w:t>ile sanitare abilitate</w:t>
      </w:r>
    </w:p>
    <w:p w14:paraId="3C2C5775" w14:textId="77777777" w:rsidR="00377063" w:rsidRPr="001C2B22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</w:pPr>
      <w:r>
        <w:rPr>
          <w:iCs/>
          <w:lang w:val="it-IT"/>
        </w:rPr>
        <w:t>îndeplineș</w:t>
      </w:r>
      <w:r w:rsidRPr="001C2B22">
        <w:rPr>
          <w:iCs/>
          <w:lang w:val="it-IT"/>
        </w:rPr>
        <w:t>te condi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iile de studii</w:t>
      </w:r>
      <w:r>
        <w:rPr>
          <w:iCs/>
          <w:lang w:val="it-IT"/>
        </w:rPr>
        <w:t xml:space="preserve"> ș</w:t>
      </w:r>
      <w:r w:rsidRPr="001C2B22">
        <w:rPr>
          <w:iCs/>
          <w:lang w:val="it-IT"/>
        </w:rPr>
        <w:t>i, dup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caz de vechime sau alte condi</w:t>
      </w:r>
      <w:r>
        <w:rPr>
          <w:iCs/>
          <w:lang w:val="it-IT"/>
        </w:rPr>
        <w:t>ții specifice potrivit cerinț</w:t>
      </w:r>
      <w:r w:rsidRPr="001C2B22">
        <w:rPr>
          <w:iCs/>
          <w:lang w:val="it-IT"/>
        </w:rPr>
        <w:t xml:space="preserve">elor postului scos la concurs </w:t>
      </w:r>
      <w:r>
        <w:rPr>
          <w:iCs/>
          <w:lang w:val="it-IT"/>
        </w:rPr>
        <w:t>și specificate î</w:t>
      </w:r>
      <w:r w:rsidRPr="001C2B22">
        <w:rPr>
          <w:iCs/>
          <w:lang w:val="it-IT"/>
        </w:rPr>
        <w:t>n fi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a postului</w:t>
      </w:r>
    </w:p>
    <w:p w14:paraId="0C240297" w14:textId="77777777" w:rsidR="00377063" w:rsidRPr="00AC3870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 w:rsidRPr="00AC3870">
        <w:rPr>
          <w:rFonts w:eastAsia="Symbol"/>
          <w:lang w:val="it-IT"/>
        </w:rPr>
        <w:t xml:space="preserve"> </w:t>
      </w:r>
      <w:r w:rsidRPr="00AC3870">
        <w:rPr>
          <w:iCs/>
          <w:lang w:val="it-IT"/>
        </w:rPr>
        <w:t>nu a fost condamnată definitiv pentru săvârșirea unei infracțiuni contra umanității , contra statului ori contra autorității de serviciu sau în legătură cu serviciul , care impiedică înfăptuirea justiției, de fals ori a unor fapte de corupție sau a unei infracțiuni săvârșite cu intenție , care ar face-o incompatibilă cu exercitarea funcției, cu excepția situațiilor in care a intervenit reabilitarea</w:t>
      </w:r>
    </w:p>
    <w:p w14:paraId="2FE387C5" w14:textId="119BA5AA" w:rsidR="00377063" w:rsidRDefault="00377063" w:rsidP="00377063">
      <w:pPr>
        <w:tabs>
          <w:tab w:val="left" w:pos="1052"/>
        </w:tabs>
        <w:ind w:left="567" w:right="397"/>
      </w:pPr>
      <w:r>
        <w:rPr>
          <w:b/>
        </w:rPr>
        <w:t xml:space="preserve">        </w:t>
      </w:r>
      <w:r>
        <w:t>Concursul se va organiza conform calendarului următor:</w:t>
      </w:r>
    </w:p>
    <w:p w14:paraId="46DC6B87" w14:textId="14C5D49B" w:rsidR="00377063" w:rsidRPr="002D74CD" w:rsidRDefault="00FC20F9" w:rsidP="004A0E57">
      <w:pPr>
        <w:numPr>
          <w:ilvl w:val="0"/>
          <w:numId w:val="2"/>
        </w:numPr>
        <w:spacing w:before="100" w:beforeAutospacing="1" w:after="100" w:afterAutospacing="1"/>
        <w:ind w:left="567" w:right="397"/>
        <w:rPr>
          <w:color w:val="FF0000"/>
        </w:rPr>
      </w:pPr>
      <w:r>
        <w:rPr>
          <w:b/>
          <w:color w:val="FF0000"/>
        </w:rPr>
        <w:t>24</w:t>
      </w:r>
      <w:r w:rsidR="00377063" w:rsidRPr="002D74CD">
        <w:rPr>
          <w:b/>
          <w:color w:val="FF0000"/>
        </w:rPr>
        <w:t>.</w:t>
      </w:r>
      <w:r w:rsidR="00DF5CAD" w:rsidRPr="002D74CD">
        <w:rPr>
          <w:b/>
          <w:color w:val="FF0000"/>
        </w:rPr>
        <w:t>12</w:t>
      </w:r>
      <w:r w:rsidR="00377063" w:rsidRPr="002D74CD">
        <w:rPr>
          <w:b/>
          <w:color w:val="FF0000"/>
        </w:rPr>
        <w:t>.20</w:t>
      </w:r>
      <w:r w:rsidR="00653B11" w:rsidRPr="002D74CD">
        <w:rPr>
          <w:b/>
          <w:color w:val="FF0000"/>
        </w:rPr>
        <w:t>20</w:t>
      </w:r>
      <w:r w:rsidR="00377063" w:rsidRPr="002D74CD">
        <w:rPr>
          <w:color w:val="FF0000"/>
        </w:rPr>
        <w:t xml:space="preserve">, ora </w:t>
      </w:r>
      <w:r w:rsidR="00377063" w:rsidRPr="002D74CD">
        <w:rPr>
          <w:b/>
          <w:color w:val="FF0000"/>
        </w:rPr>
        <w:t>16:00:</w:t>
      </w:r>
      <w:r w:rsidR="00377063" w:rsidRPr="002D74CD">
        <w:rPr>
          <w:color w:val="FF0000"/>
        </w:rPr>
        <w:t xml:space="preserve"> data limită pentru depunerea dosarelor;</w:t>
      </w:r>
    </w:p>
    <w:p w14:paraId="11160784" w14:textId="6218048C" w:rsidR="00377063" w:rsidRPr="002D74CD" w:rsidRDefault="00FC20F9" w:rsidP="004A0E57">
      <w:pPr>
        <w:numPr>
          <w:ilvl w:val="0"/>
          <w:numId w:val="2"/>
        </w:numPr>
        <w:ind w:left="567" w:right="397"/>
        <w:rPr>
          <w:iCs/>
          <w:color w:val="FF0000"/>
          <w:lang w:val="en-GB"/>
        </w:rPr>
      </w:pPr>
      <w:r>
        <w:rPr>
          <w:b/>
          <w:iCs/>
          <w:color w:val="FF0000"/>
          <w:lang w:val="en-GB"/>
        </w:rPr>
        <w:t>05</w:t>
      </w:r>
      <w:r w:rsidR="00377063" w:rsidRPr="002D74CD">
        <w:rPr>
          <w:b/>
          <w:iCs/>
          <w:color w:val="FF0000"/>
          <w:lang w:val="en-GB"/>
        </w:rPr>
        <w:t>.</w:t>
      </w:r>
      <w:r w:rsidR="00BA6A07">
        <w:rPr>
          <w:b/>
          <w:iCs/>
          <w:color w:val="FF0000"/>
          <w:lang w:val="en-GB"/>
        </w:rPr>
        <w:t>01</w:t>
      </w:r>
      <w:r w:rsidR="00377063" w:rsidRPr="002D74CD">
        <w:rPr>
          <w:b/>
          <w:iCs/>
          <w:color w:val="FF0000"/>
          <w:lang w:val="en-GB"/>
        </w:rPr>
        <w:t>.20</w:t>
      </w:r>
      <w:r w:rsidR="00653B11" w:rsidRPr="002D74CD">
        <w:rPr>
          <w:b/>
          <w:iCs/>
          <w:color w:val="FF0000"/>
          <w:lang w:val="en-GB"/>
        </w:rPr>
        <w:t>2</w:t>
      </w:r>
      <w:r w:rsidR="00E11CF6">
        <w:rPr>
          <w:b/>
          <w:iCs/>
          <w:color w:val="FF0000"/>
          <w:lang w:val="en-GB"/>
        </w:rPr>
        <w:t>1</w:t>
      </w:r>
      <w:proofErr w:type="gramStart"/>
      <w:r w:rsidR="00377063" w:rsidRPr="002D74CD">
        <w:rPr>
          <w:b/>
          <w:iCs/>
          <w:color w:val="FF0000"/>
          <w:lang w:val="en-GB"/>
        </w:rPr>
        <w:t>,</w:t>
      </w:r>
      <w:r w:rsidR="00377063" w:rsidRPr="002D74CD">
        <w:rPr>
          <w:iCs/>
          <w:color w:val="FF0000"/>
          <w:lang w:val="en-GB"/>
        </w:rPr>
        <w:t xml:space="preserve">  </w:t>
      </w:r>
      <w:proofErr w:type="spellStart"/>
      <w:r w:rsidR="00377063" w:rsidRPr="002D74CD">
        <w:rPr>
          <w:iCs/>
          <w:color w:val="FF0000"/>
          <w:lang w:val="en-GB"/>
        </w:rPr>
        <w:t>ora</w:t>
      </w:r>
      <w:proofErr w:type="spellEnd"/>
      <w:proofErr w:type="gramEnd"/>
      <w:r w:rsidR="00377063" w:rsidRPr="002D74CD">
        <w:rPr>
          <w:iCs/>
          <w:color w:val="FF0000"/>
          <w:lang w:val="en-GB"/>
        </w:rPr>
        <w:t xml:space="preserve"> </w:t>
      </w:r>
      <w:r w:rsidR="00377063" w:rsidRPr="002D74CD">
        <w:rPr>
          <w:b/>
          <w:iCs/>
          <w:color w:val="FF0000"/>
          <w:lang w:val="en-GB"/>
        </w:rPr>
        <w:t>9</w:t>
      </w:r>
      <w:r w:rsidR="00377063" w:rsidRPr="002D74CD">
        <w:rPr>
          <w:b/>
          <w:iCs/>
          <w:color w:val="FF0000"/>
          <w:sz w:val="28"/>
          <w:szCs w:val="28"/>
          <w:vertAlign w:val="superscript"/>
          <w:lang w:val="en-GB"/>
        </w:rPr>
        <w:t>00</w:t>
      </w:r>
      <w:r w:rsidR="00377063" w:rsidRPr="002D74CD">
        <w:rPr>
          <w:iCs/>
          <w:color w:val="FF0000"/>
          <w:sz w:val="28"/>
          <w:szCs w:val="28"/>
          <w:vertAlign w:val="superscript"/>
          <w:lang w:val="en-GB"/>
        </w:rPr>
        <w:t xml:space="preserve"> </w:t>
      </w:r>
      <w:r w:rsidR="00377063" w:rsidRPr="002D74CD">
        <w:rPr>
          <w:iCs/>
          <w:color w:val="FF0000"/>
          <w:lang w:val="en-GB"/>
        </w:rPr>
        <w:t xml:space="preserve">  test </w:t>
      </w:r>
      <w:proofErr w:type="spellStart"/>
      <w:r w:rsidR="00377063" w:rsidRPr="002D74CD">
        <w:rPr>
          <w:iCs/>
          <w:color w:val="FF0000"/>
          <w:lang w:val="en-GB"/>
        </w:rPr>
        <w:t>grilă</w:t>
      </w:r>
      <w:proofErr w:type="spellEnd"/>
    </w:p>
    <w:p w14:paraId="152B14E5" w14:textId="07516390" w:rsidR="00377063" w:rsidRPr="002D74CD" w:rsidRDefault="00FC20F9" w:rsidP="004A0E57">
      <w:pPr>
        <w:numPr>
          <w:ilvl w:val="0"/>
          <w:numId w:val="2"/>
        </w:numPr>
        <w:ind w:left="567" w:right="397"/>
        <w:rPr>
          <w:iCs/>
          <w:color w:val="FF0000"/>
          <w:lang w:val="en-GB"/>
        </w:rPr>
      </w:pPr>
      <w:r>
        <w:rPr>
          <w:b/>
          <w:iCs/>
          <w:color w:val="FF0000"/>
          <w:lang w:val="en-GB"/>
        </w:rPr>
        <w:t>08</w:t>
      </w:r>
      <w:r w:rsidR="00377063" w:rsidRPr="002D74CD">
        <w:rPr>
          <w:b/>
          <w:iCs/>
          <w:color w:val="FF0000"/>
          <w:lang w:val="en-GB"/>
        </w:rPr>
        <w:t>.</w:t>
      </w:r>
      <w:r w:rsidR="00BA6A07">
        <w:rPr>
          <w:b/>
          <w:iCs/>
          <w:color w:val="FF0000"/>
          <w:lang w:val="en-GB"/>
        </w:rPr>
        <w:t>01</w:t>
      </w:r>
      <w:r w:rsidR="00377063" w:rsidRPr="002D74CD">
        <w:rPr>
          <w:b/>
          <w:iCs/>
          <w:color w:val="FF0000"/>
          <w:lang w:val="en-GB"/>
        </w:rPr>
        <w:t>.20</w:t>
      </w:r>
      <w:r w:rsidR="00653B11" w:rsidRPr="002D74CD">
        <w:rPr>
          <w:b/>
          <w:iCs/>
          <w:color w:val="FF0000"/>
          <w:lang w:val="en-GB"/>
        </w:rPr>
        <w:t>2</w:t>
      </w:r>
      <w:r w:rsidR="00E11CF6">
        <w:rPr>
          <w:b/>
          <w:iCs/>
          <w:color w:val="FF0000"/>
          <w:lang w:val="en-GB"/>
        </w:rPr>
        <w:t>1</w:t>
      </w:r>
      <w:proofErr w:type="gramStart"/>
      <w:r w:rsidR="00377063" w:rsidRPr="002D74CD">
        <w:rPr>
          <w:b/>
          <w:iCs/>
          <w:color w:val="FF0000"/>
          <w:lang w:val="en-GB"/>
        </w:rPr>
        <w:t>,</w:t>
      </w:r>
      <w:r w:rsidR="00377063" w:rsidRPr="002D74CD">
        <w:rPr>
          <w:iCs/>
          <w:color w:val="FF0000"/>
          <w:lang w:val="en-GB"/>
        </w:rPr>
        <w:t xml:space="preserve">  </w:t>
      </w:r>
      <w:proofErr w:type="spellStart"/>
      <w:r w:rsidR="00377063" w:rsidRPr="002D74CD">
        <w:rPr>
          <w:iCs/>
          <w:color w:val="FF0000"/>
          <w:lang w:val="en-GB"/>
        </w:rPr>
        <w:t>ora</w:t>
      </w:r>
      <w:proofErr w:type="spellEnd"/>
      <w:proofErr w:type="gramEnd"/>
      <w:r w:rsidR="00377063" w:rsidRPr="002D74CD">
        <w:rPr>
          <w:iCs/>
          <w:color w:val="FF0000"/>
          <w:lang w:val="en-GB"/>
        </w:rPr>
        <w:t xml:space="preserve"> </w:t>
      </w:r>
      <w:r w:rsidR="00377063" w:rsidRPr="002D74CD">
        <w:rPr>
          <w:b/>
          <w:iCs/>
          <w:color w:val="FF0000"/>
          <w:lang w:val="en-GB"/>
        </w:rPr>
        <w:t>9</w:t>
      </w:r>
      <w:r w:rsidR="00377063" w:rsidRPr="002D74CD">
        <w:rPr>
          <w:b/>
          <w:iCs/>
          <w:color w:val="FF0000"/>
          <w:vertAlign w:val="superscript"/>
          <w:lang w:val="en-GB"/>
        </w:rPr>
        <w:t>0</w:t>
      </w:r>
      <w:r w:rsidR="00377063" w:rsidRPr="002D74CD">
        <w:rPr>
          <w:b/>
          <w:iCs/>
          <w:color w:val="FF0000"/>
          <w:sz w:val="28"/>
          <w:szCs w:val="28"/>
          <w:vertAlign w:val="superscript"/>
          <w:lang w:val="en-GB"/>
        </w:rPr>
        <w:t>0</w:t>
      </w:r>
      <w:r w:rsidR="00377063" w:rsidRPr="002D74CD">
        <w:rPr>
          <w:iCs/>
          <w:color w:val="FF0000"/>
          <w:lang w:val="en-GB"/>
        </w:rPr>
        <w:t xml:space="preserve">  </w:t>
      </w:r>
      <w:proofErr w:type="spellStart"/>
      <w:r w:rsidR="00377063" w:rsidRPr="002D74CD">
        <w:rPr>
          <w:iCs/>
          <w:color w:val="FF0000"/>
          <w:lang w:val="en-GB"/>
        </w:rPr>
        <w:t>proba</w:t>
      </w:r>
      <w:proofErr w:type="spellEnd"/>
      <w:r w:rsidR="00377063" w:rsidRPr="002D74CD">
        <w:rPr>
          <w:iCs/>
          <w:color w:val="FF0000"/>
          <w:lang w:val="en-GB"/>
        </w:rPr>
        <w:t xml:space="preserve"> </w:t>
      </w:r>
      <w:proofErr w:type="spellStart"/>
      <w:r w:rsidR="00377063" w:rsidRPr="002D74CD">
        <w:rPr>
          <w:iCs/>
          <w:color w:val="FF0000"/>
          <w:lang w:val="en-GB"/>
        </w:rPr>
        <w:t>interviu</w:t>
      </w:r>
      <w:proofErr w:type="spellEnd"/>
    </w:p>
    <w:p w14:paraId="30CD42AD" w14:textId="77777777" w:rsidR="00377063" w:rsidRPr="00D0076B" w:rsidRDefault="00377063" w:rsidP="00377063">
      <w:pPr>
        <w:ind w:left="567" w:right="397"/>
        <w:rPr>
          <w:iCs/>
          <w:color w:val="FF0000"/>
          <w:lang w:val="en-GB"/>
        </w:rPr>
      </w:pPr>
    </w:p>
    <w:p w14:paraId="4D83A423" w14:textId="77777777" w:rsidR="00377063" w:rsidRPr="001C2B22" w:rsidRDefault="00377063" w:rsidP="00377063">
      <w:pPr>
        <w:ind w:left="567" w:right="397"/>
        <w:rPr>
          <w:iCs/>
          <w:lang w:val="en-GB"/>
        </w:rPr>
      </w:pPr>
      <w:r w:rsidRPr="001C2B22">
        <w:rPr>
          <w:iCs/>
          <w:lang w:val="en-GB"/>
        </w:rPr>
        <w:t xml:space="preserve"> </w:t>
      </w:r>
      <w:proofErr w:type="spellStart"/>
      <w:proofErr w:type="gramStart"/>
      <w:r>
        <w:rPr>
          <w:iCs/>
          <w:lang w:val="en-GB"/>
        </w:rPr>
        <w:t>Concursul</w:t>
      </w:r>
      <w:proofErr w:type="spellEnd"/>
      <w:r w:rsidRPr="001C2B22">
        <w:rPr>
          <w:iCs/>
          <w:lang w:val="en-GB"/>
        </w:rPr>
        <w:t xml:space="preserve">  se</w:t>
      </w:r>
      <w:proofErr w:type="gramEnd"/>
      <w:r w:rsidRPr="001C2B22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v</w:t>
      </w:r>
      <w:r>
        <w:rPr>
          <w:iCs/>
          <w:lang w:val="en-GB"/>
        </w:rPr>
        <w:t>a</w:t>
      </w:r>
      <w:proofErr w:type="spellEnd"/>
      <w:r w:rsidRPr="001C2B22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desf</w:t>
      </w:r>
      <w:r>
        <w:rPr>
          <w:iCs/>
          <w:lang w:val="en-GB"/>
        </w:rPr>
        <w:t>ăș</w:t>
      </w:r>
      <w:r w:rsidRPr="001C2B22">
        <w:rPr>
          <w:iCs/>
          <w:lang w:val="en-GB"/>
        </w:rPr>
        <w:t>ura</w:t>
      </w:r>
      <w:proofErr w:type="spellEnd"/>
      <w:r w:rsidRPr="001C2B22">
        <w:rPr>
          <w:iCs/>
          <w:lang w:val="en-GB"/>
        </w:rPr>
        <w:t xml:space="preserve"> la </w:t>
      </w:r>
      <w:proofErr w:type="spellStart"/>
      <w:r w:rsidRPr="001C2B22">
        <w:rPr>
          <w:iCs/>
          <w:lang w:val="en-GB"/>
        </w:rPr>
        <w:t>sediul</w:t>
      </w:r>
      <w:proofErr w:type="spellEnd"/>
      <w:r w:rsidRPr="001C2B22">
        <w:rPr>
          <w:iCs/>
          <w:lang w:val="en-GB"/>
        </w:rPr>
        <w:t xml:space="preserve"> </w:t>
      </w:r>
      <w:proofErr w:type="spellStart"/>
      <w:r w:rsidRPr="001C2B22">
        <w:rPr>
          <w:iCs/>
          <w:lang w:val="en-GB"/>
        </w:rPr>
        <w:t>unit</w:t>
      </w:r>
      <w:r>
        <w:rPr>
          <w:iCs/>
          <w:lang w:val="en-GB"/>
        </w:rPr>
        <w:t>ăț</w:t>
      </w:r>
      <w:r w:rsidRPr="001C2B22">
        <w:rPr>
          <w:iCs/>
          <w:lang w:val="en-GB"/>
        </w:rPr>
        <w:t>ii</w:t>
      </w:r>
      <w:proofErr w:type="spellEnd"/>
      <w:r w:rsidRPr="001C2B22">
        <w:rPr>
          <w:iCs/>
          <w:lang w:val="en-GB"/>
        </w:rPr>
        <w:t xml:space="preserve">  din </w:t>
      </w:r>
      <w:proofErr w:type="spellStart"/>
      <w:r w:rsidRPr="001C2B22">
        <w:rPr>
          <w:iCs/>
          <w:lang w:val="en-GB"/>
        </w:rPr>
        <w:t>Bd.Basarabia</w:t>
      </w:r>
      <w:proofErr w:type="spellEnd"/>
      <w:r w:rsidRPr="001C2B22">
        <w:rPr>
          <w:iCs/>
          <w:lang w:val="en-GB"/>
        </w:rPr>
        <w:t xml:space="preserve"> nr.49-51 sector 2.</w:t>
      </w:r>
    </w:p>
    <w:p w14:paraId="4E3CC2E2" w14:textId="1DE76749" w:rsidR="00377063" w:rsidRDefault="00377063" w:rsidP="00377063">
      <w:pPr>
        <w:ind w:left="567" w:right="397"/>
      </w:pPr>
      <w:r w:rsidRPr="001C2B22">
        <w:tab/>
        <w:t>Dos</w:t>
      </w:r>
      <w:r>
        <w:t>arul de concurs va fi depus în termen de 10 zile lucrătoare de la data publicării anunțului la Serviciul RUNOS</w:t>
      </w:r>
      <w:r w:rsidRPr="001C2B22">
        <w:t>.</w:t>
      </w:r>
    </w:p>
    <w:p w14:paraId="5172216D" w14:textId="77777777" w:rsidR="00B24632" w:rsidRDefault="00B24632" w:rsidP="00377063">
      <w:pPr>
        <w:ind w:left="567" w:right="397"/>
      </w:pPr>
    </w:p>
    <w:p w14:paraId="4C5975C7" w14:textId="2CC1B15D" w:rsidR="00B24632" w:rsidRDefault="00377063" w:rsidP="00B24632">
      <w:pPr>
        <w:ind w:left="567" w:right="397"/>
        <w:rPr>
          <w:b/>
          <w:bCs/>
          <w:szCs w:val="24"/>
        </w:rPr>
      </w:pPr>
      <w:r>
        <w:tab/>
        <w:t>Informaț</w:t>
      </w:r>
      <w:r w:rsidRPr="001C2B22">
        <w:t>ii suplimentare la telefon</w:t>
      </w:r>
      <w:r w:rsidR="00816480">
        <w:t xml:space="preserve">: </w:t>
      </w:r>
      <w:r w:rsidRPr="001C2B22">
        <w:t xml:space="preserve"> </w:t>
      </w:r>
      <w:r w:rsidR="00816480" w:rsidRPr="00816480">
        <w:rPr>
          <w:b/>
          <w:bCs/>
          <w:szCs w:val="24"/>
        </w:rPr>
        <w:t>0783 127 325</w:t>
      </w:r>
    </w:p>
    <w:p w14:paraId="1DBE058B" w14:textId="77777777" w:rsidR="00B24632" w:rsidRDefault="00B24632" w:rsidP="00B24632">
      <w:pPr>
        <w:ind w:left="567" w:right="397"/>
        <w:rPr>
          <w:b/>
          <w:bCs/>
          <w:szCs w:val="24"/>
        </w:rPr>
      </w:pPr>
    </w:p>
    <w:p w14:paraId="70C621C8" w14:textId="1667F228" w:rsidR="00377063" w:rsidRPr="001C2B22" w:rsidRDefault="00B24632" w:rsidP="00B24632">
      <w:pPr>
        <w:ind w:left="567" w:right="397"/>
        <w:rPr>
          <w:iCs/>
          <w:lang w:val="it-IT"/>
        </w:rPr>
      </w:pPr>
      <w:r>
        <w:rPr>
          <w:b/>
          <w:bCs/>
          <w:szCs w:val="24"/>
        </w:rPr>
        <w:t xml:space="preserve">  </w:t>
      </w:r>
      <w:r w:rsidR="00377063">
        <w:rPr>
          <w:iCs/>
          <w:lang w:val="it-IT"/>
        </w:rPr>
        <w:t>Candidaț</w:t>
      </w:r>
      <w:r w:rsidR="00377063" w:rsidRPr="001C2B22">
        <w:rPr>
          <w:iCs/>
          <w:lang w:val="it-IT"/>
        </w:rPr>
        <w:t>ii trebuie s</w:t>
      </w:r>
      <w:r w:rsidR="00377063">
        <w:rPr>
          <w:iCs/>
          <w:lang w:val="it-IT"/>
        </w:rPr>
        <w:t>ă</w:t>
      </w:r>
      <w:r w:rsidR="00377063" w:rsidRPr="001C2B22">
        <w:rPr>
          <w:iCs/>
          <w:lang w:val="it-IT"/>
        </w:rPr>
        <w:t xml:space="preserve"> ob</w:t>
      </w:r>
      <w:r w:rsidR="00377063">
        <w:rPr>
          <w:iCs/>
          <w:lang w:val="it-IT"/>
        </w:rPr>
        <w:t>ț</w:t>
      </w:r>
      <w:r w:rsidR="00377063" w:rsidRPr="001C2B22">
        <w:rPr>
          <w:iCs/>
          <w:lang w:val="it-IT"/>
        </w:rPr>
        <w:t>in</w:t>
      </w:r>
      <w:r w:rsidR="00377063">
        <w:rPr>
          <w:iCs/>
          <w:lang w:val="it-IT"/>
        </w:rPr>
        <w:t>ă cel puț</w:t>
      </w:r>
      <w:r w:rsidR="00377063" w:rsidRPr="001C2B22">
        <w:rPr>
          <w:iCs/>
          <w:lang w:val="it-IT"/>
        </w:rPr>
        <w:t>in 50 puncte la proba scris</w:t>
      </w:r>
      <w:r w:rsidR="00377063">
        <w:rPr>
          <w:iCs/>
          <w:lang w:val="it-IT"/>
        </w:rPr>
        <w:t>ă</w:t>
      </w:r>
      <w:r w:rsidR="00377063" w:rsidRPr="001C2B22">
        <w:rPr>
          <w:iCs/>
          <w:lang w:val="it-IT"/>
        </w:rPr>
        <w:t xml:space="preserve"> pentru a sus</w:t>
      </w:r>
      <w:r w:rsidR="00377063">
        <w:rPr>
          <w:iCs/>
          <w:lang w:val="it-IT"/>
        </w:rPr>
        <w:t>ț</w:t>
      </w:r>
      <w:r w:rsidR="00377063" w:rsidRPr="001C2B22">
        <w:rPr>
          <w:iCs/>
          <w:lang w:val="it-IT"/>
        </w:rPr>
        <w:t xml:space="preserve">ine </w:t>
      </w:r>
      <w:r w:rsidR="00377063">
        <w:rPr>
          <w:iCs/>
          <w:lang w:val="it-IT"/>
        </w:rPr>
        <w:t xml:space="preserve">și </w:t>
      </w:r>
      <w:r w:rsidR="00377063" w:rsidRPr="001C2B22">
        <w:rPr>
          <w:iCs/>
          <w:lang w:val="it-IT"/>
        </w:rPr>
        <w:t xml:space="preserve"> interviul.</w:t>
      </w:r>
      <w:r w:rsidR="00377063">
        <w:rPr>
          <w:iCs/>
          <w:lang w:val="it-IT"/>
        </w:rPr>
        <w:t xml:space="preserve"> Sunt declarați admiși cei care au obținut minimum 50 puncte.</w:t>
      </w:r>
    </w:p>
    <w:p w14:paraId="7C0AE6CB" w14:textId="77777777" w:rsidR="00377063" w:rsidRPr="001C2B22" w:rsidRDefault="00377063" w:rsidP="00377063">
      <w:p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>
        <w:rPr>
          <w:iCs/>
          <w:lang w:val="it-IT"/>
        </w:rPr>
        <w:t>Termenul î</w:t>
      </w:r>
      <w:r w:rsidRPr="001C2B22">
        <w:rPr>
          <w:iCs/>
          <w:lang w:val="it-IT"/>
        </w:rPr>
        <w:t>n care se afi</w:t>
      </w:r>
      <w:r>
        <w:rPr>
          <w:iCs/>
          <w:lang w:val="it-IT"/>
        </w:rPr>
        <w:t>șează</w:t>
      </w:r>
      <w:r w:rsidRPr="001C2B22">
        <w:rPr>
          <w:iCs/>
          <w:lang w:val="it-IT"/>
        </w:rPr>
        <w:t xml:space="preserve"> rezultatele probelor;</w:t>
      </w:r>
    </w:p>
    <w:p w14:paraId="494504BD" w14:textId="77777777" w:rsidR="00377063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 w:rsidRPr="009E25CF">
        <w:rPr>
          <w:iCs/>
          <w:lang w:val="it-IT"/>
        </w:rPr>
        <w:t xml:space="preserve">proba scrisă (lucrare sau test grilă) </w:t>
      </w:r>
    </w:p>
    <w:p w14:paraId="77D39E66" w14:textId="48D02B81" w:rsidR="00377063" w:rsidRPr="009E25CF" w:rsidRDefault="00EA66EB" w:rsidP="00EA66EB">
      <w:pPr>
        <w:spacing w:before="100" w:beforeAutospacing="1" w:after="100" w:afterAutospacing="1"/>
        <w:ind w:right="397"/>
        <w:jc w:val="both"/>
        <w:rPr>
          <w:iCs/>
          <w:lang w:val="it-IT"/>
        </w:rPr>
      </w:pPr>
      <w:r>
        <w:rPr>
          <w:iCs/>
          <w:lang w:val="it-IT"/>
        </w:rPr>
        <w:t xml:space="preserve">         </w:t>
      </w:r>
      <w:r w:rsidR="00377063" w:rsidRPr="009E25CF">
        <w:rPr>
          <w:iCs/>
          <w:lang w:val="it-IT"/>
        </w:rPr>
        <w:t xml:space="preserve">- </w:t>
      </w:r>
      <w:r w:rsidR="00377063">
        <w:rPr>
          <w:iCs/>
          <w:lang w:val="it-IT"/>
        </w:rPr>
        <w:t xml:space="preserve">  </w:t>
      </w:r>
      <w:r w:rsidR="00377063" w:rsidRPr="009E25CF">
        <w:rPr>
          <w:iCs/>
          <w:lang w:val="it-IT"/>
        </w:rPr>
        <w:t xml:space="preserve"> </w:t>
      </w:r>
      <w:r w:rsidR="00653B11">
        <w:rPr>
          <w:iCs/>
          <w:lang w:val="it-IT"/>
        </w:rPr>
        <w:t xml:space="preserve">doua zile </w:t>
      </w:r>
      <w:r w:rsidR="00377063" w:rsidRPr="009E25CF">
        <w:rPr>
          <w:iCs/>
          <w:lang w:val="it-IT"/>
        </w:rPr>
        <w:t>lucrătoare de la finalizarea probei</w:t>
      </w:r>
    </w:p>
    <w:p w14:paraId="0C70A3CC" w14:textId="3E5738BB" w:rsidR="00377063" w:rsidRPr="001C2B22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 w:rsidRPr="001C2B22">
        <w:rPr>
          <w:iCs/>
          <w:lang w:val="it-IT"/>
        </w:rPr>
        <w:t>interviu</w:t>
      </w:r>
      <w:r>
        <w:rPr>
          <w:iCs/>
          <w:lang w:val="it-IT"/>
        </w:rPr>
        <w:t xml:space="preserve"> </w:t>
      </w:r>
      <w:r w:rsidR="00653B11">
        <w:rPr>
          <w:iCs/>
          <w:lang w:val="it-IT"/>
        </w:rPr>
        <w:t>–</w:t>
      </w:r>
      <w:r w:rsidRPr="001C2B22">
        <w:rPr>
          <w:iCs/>
          <w:lang w:val="it-IT"/>
        </w:rPr>
        <w:t xml:space="preserve"> </w:t>
      </w:r>
      <w:r w:rsidR="00653B11">
        <w:rPr>
          <w:iCs/>
          <w:lang w:val="it-IT"/>
        </w:rPr>
        <w:t xml:space="preserve">doua zile </w:t>
      </w:r>
      <w:r>
        <w:rPr>
          <w:iCs/>
          <w:lang w:val="it-IT"/>
        </w:rPr>
        <w:t xml:space="preserve"> lucră</w:t>
      </w:r>
      <w:r w:rsidRPr="001C2B22">
        <w:rPr>
          <w:iCs/>
          <w:lang w:val="it-IT"/>
        </w:rPr>
        <w:t>toare de la finalizarea probei</w:t>
      </w:r>
    </w:p>
    <w:p w14:paraId="58487C95" w14:textId="77777777" w:rsidR="00377063" w:rsidRPr="001C2B22" w:rsidRDefault="00377063" w:rsidP="00377063">
      <w:p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 w:rsidRPr="001C2B22">
        <w:rPr>
          <w:iCs/>
          <w:lang w:val="it-IT"/>
        </w:rPr>
        <w:lastRenderedPageBreak/>
        <w:t>Termenul de depunere a contesta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iilor</w:t>
      </w:r>
    </w:p>
    <w:p w14:paraId="6FE05829" w14:textId="720EA79B" w:rsidR="00377063" w:rsidRPr="001C2B22" w:rsidRDefault="00653B11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>
        <w:rPr>
          <w:iCs/>
          <w:lang w:val="it-IT"/>
        </w:rPr>
        <w:t>doua</w:t>
      </w:r>
      <w:r w:rsidR="00377063">
        <w:rPr>
          <w:iCs/>
          <w:lang w:val="it-IT"/>
        </w:rPr>
        <w:t xml:space="preserve"> zi</w:t>
      </w:r>
      <w:r>
        <w:rPr>
          <w:iCs/>
          <w:lang w:val="it-IT"/>
        </w:rPr>
        <w:t>le</w:t>
      </w:r>
      <w:r w:rsidR="00377063">
        <w:rPr>
          <w:iCs/>
          <w:lang w:val="it-IT"/>
        </w:rPr>
        <w:t xml:space="preserve"> lucră</w:t>
      </w:r>
      <w:r w:rsidR="00377063" w:rsidRPr="001C2B22">
        <w:rPr>
          <w:iCs/>
          <w:lang w:val="it-IT"/>
        </w:rPr>
        <w:t>toare dupa terminarea fiec</w:t>
      </w:r>
      <w:r w:rsidR="00377063">
        <w:rPr>
          <w:iCs/>
          <w:lang w:val="it-IT"/>
        </w:rPr>
        <w:t>ă</w:t>
      </w:r>
      <w:r w:rsidR="00377063" w:rsidRPr="001C2B22">
        <w:rPr>
          <w:iCs/>
          <w:lang w:val="it-IT"/>
        </w:rPr>
        <w:t>rei probe</w:t>
      </w:r>
    </w:p>
    <w:p w14:paraId="0CA31CA7" w14:textId="77777777" w:rsidR="00377063" w:rsidRPr="001C2B22" w:rsidRDefault="00377063" w:rsidP="00377063">
      <w:p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 w:rsidRPr="001C2B22">
        <w:rPr>
          <w:iCs/>
          <w:lang w:val="it-IT"/>
        </w:rPr>
        <w:t>Termenul de afi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are a rezultatelor contesta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iilor</w:t>
      </w:r>
    </w:p>
    <w:p w14:paraId="688EDA9A" w14:textId="2AB9112D" w:rsidR="00377063" w:rsidRPr="001C2B22" w:rsidRDefault="00653B11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>
        <w:rPr>
          <w:iCs/>
          <w:lang w:val="it-IT"/>
        </w:rPr>
        <w:t>doua</w:t>
      </w:r>
      <w:r w:rsidR="00377063">
        <w:rPr>
          <w:iCs/>
          <w:lang w:val="it-IT"/>
        </w:rPr>
        <w:t xml:space="preserve"> zi</w:t>
      </w:r>
      <w:r>
        <w:rPr>
          <w:iCs/>
          <w:lang w:val="it-IT"/>
        </w:rPr>
        <w:t>le</w:t>
      </w:r>
      <w:r w:rsidR="00377063">
        <w:rPr>
          <w:iCs/>
          <w:lang w:val="it-IT"/>
        </w:rPr>
        <w:t xml:space="preserve"> lucră</w:t>
      </w:r>
      <w:r w:rsidR="00377063" w:rsidRPr="001C2B22">
        <w:rPr>
          <w:iCs/>
          <w:lang w:val="it-IT"/>
        </w:rPr>
        <w:t>toare de la expirarea termenului de depunere a contesta</w:t>
      </w:r>
      <w:r w:rsidR="00377063">
        <w:rPr>
          <w:iCs/>
          <w:lang w:val="it-IT"/>
        </w:rPr>
        <w:t>ț</w:t>
      </w:r>
      <w:r w:rsidR="00377063" w:rsidRPr="001C2B22">
        <w:rPr>
          <w:iCs/>
          <w:lang w:val="it-IT"/>
        </w:rPr>
        <w:t>iei</w:t>
      </w:r>
    </w:p>
    <w:p w14:paraId="4B653F07" w14:textId="77777777" w:rsidR="00377063" w:rsidRPr="001C2B22" w:rsidRDefault="00377063" w:rsidP="00377063">
      <w:p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 w:rsidRPr="001C2B22">
        <w:rPr>
          <w:iCs/>
          <w:lang w:val="it-IT"/>
        </w:rPr>
        <w:t>Termen de afi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are a rezultatelor finale</w:t>
      </w:r>
    </w:p>
    <w:p w14:paraId="062FDDC4" w14:textId="77777777" w:rsidR="00377063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  <w:rPr>
          <w:b/>
        </w:rPr>
      </w:pPr>
      <w:r w:rsidRPr="002B6522">
        <w:rPr>
          <w:iCs/>
          <w:lang w:val="it-IT"/>
        </w:rPr>
        <w:t>În doua zile lucrătoare de la expirarea termenului de depunere a contestației</w:t>
      </w:r>
      <w:r w:rsidRPr="002B6522">
        <w:rPr>
          <w:b/>
        </w:rPr>
        <w:t xml:space="preserve">   </w:t>
      </w:r>
    </w:p>
    <w:p w14:paraId="5332C53F" w14:textId="232B2647" w:rsidR="00377063" w:rsidRPr="00A528AD" w:rsidRDefault="003E02B4" w:rsidP="00377063">
      <w:pPr>
        <w:ind w:left="737" w:right="567"/>
        <w:rPr>
          <w:b/>
          <w:szCs w:val="24"/>
          <w:lang w:val="en-US"/>
        </w:rPr>
      </w:pPr>
      <w:r>
        <w:rPr>
          <w:b/>
        </w:rPr>
        <w:t xml:space="preserve">         </w:t>
      </w:r>
      <w:proofErr w:type="gramStart"/>
      <w:r w:rsidR="00377063" w:rsidRPr="00A528AD">
        <w:rPr>
          <w:b/>
          <w:szCs w:val="24"/>
          <w:lang w:val="en-US"/>
        </w:rPr>
        <w:t xml:space="preserve">Manager,   </w:t>
      </w:r>
      <w:proofErr w:type="gramEnd"/>
      <w:r w:rsidR="00377063" w:rsidRPr="00A528AD">
        <w:rPr>
          <w:b/>
          <w:szCs w:val="24"/>
          <w:lang w:val="en-US"/>
        </w:rPr>
        <w:t xml:space="preserve">    </w:t>
      </w:r>
      <w:r w:rsidR="00BA6A07">
        <w:rPr>
          <w:b/>
          <w:szCs w:val="24"/>
          <w:lang w:val="en-US"/>
        </w:rPr>
        <w:t xml:space="preserve">              </w:t>
      </w:r>
      <w:r w:rsidR="00377063" w:rsidRPr="00A528AD">
        <w:rPr>
          <w:b/>
          <w:szCs w:val="24"/>
          <w:lang w:val="en-US"/>
        </w:rPr>
        <w:t xml:space="preserve">                                      </w:t>
      </w:r>
      <w:r>
        <w:rPr>
          <w:b/>
          <w:szCs w:val="24"/>
          <w:lang w:val="en-US"/>
        </w:rPr>
        <w:t xml:space="preserve">             </w:t>
      </w:r>
      <w:r w:rsidR="00377063" w:rsidRPr="00A528AD">
        <w:rPr>
          <w:b/>
          <w:szCs w:val="24"/>
          <w:lang w:val="en-US"/>
        </w:rPr>
        <w:t xml:space="preserve">          Sef </w:t>
      </w:r>
      <w:proofErr w:type="spellStart"/>
      <w:r w:rsidR="00377063" w:rsidRPr="00A528AD">
        <w:rPr>
          <w:b/>
          <w:szCs w:val="24"/>
          <w:lang w:val="en-US"/>
        </w:rPr>
        <w:t>Serviciu</w:t>
      </w:r>
      <w:proofErr w:type="spellEnd"/>
      <w:r w:rsidR="00377063" w:rsidRPr="00A528AD">
        <w:rPr>
          <w:b/>
          <w:szCs w:val="24"/>
          <w:lang w:val="en-US"/>
        </w:rPr>
        <w:t xml:space="preserve"> R.U.N.O.S.,</w:t>
      </w:r>
    </w:p>
    <w:p w14:paraId="5DC5DDD2" w14:textId="39734EDC" w:rsidR="00377063" w:rsidRPr="00A528AD" w:rsidRDefault="00FB5F2D" w:rsidP="00FB5F2D">
      <w:pPr>
        <w:ind w:right="567"/>
        <w:rPr>
          <w:b/>
          <w:szCs w:val="24"/>
          <w:lang w:val="en-US"/>
        </w:rPr>
      </w:pPr>
      <w:r>
        <w:rPr>
          <w:b/>
          <w:szCs w:val="24"/>
          <w:lang w:val="en-US"/>
        </w:rPr>
        <w:t xml:space="preserve">     </w:t>
      </w:r>
      <w:r w:rsidR="003E02B4">
        <w:rPr>
          <w:b/>
          <w:szCs w:val="24"/>
          <w:lang w:val="en-US"/>
        </w:rPr>
        <w:t xml:space="preserve">    </w:t>
      </w:r>
      <w:r>
        <w:rPr>
          <w:b/>
          <w:szCs w:val="24"/>
          <w:lang w:val="en-US"/>
        </w:rPr>
        <w:t xml:space="preserve">  </w:t>
      </w:r>
      <w:r w:rsidR="00377063" w:rsidRPr="00A528AD">
        <w:rPr>
          <w:b/>
          <w:szCs w:val="24"/>
          <w:lang w:val="en-US"/>
        </w:rPr>
        <w:t xml:space="preserve"> </w:t>
      </w:r>
      <w:proofErr w:type="spellStart"/>
      <w:r w:rsidR="00377063" w:rsidRPr="00A528AD">
        <w:rPr>
          <w:b/>
          <w:szCs w:val="24"/>
          <w:lang w:val="en-US"/>
        </w:rPr>
        <w:t>Laza</w:t>
      </w:r>
      <w:proofErr w:type="spellEnd"/>
      <w:r w:rsidR="00377063" w:rsidRPr="00A528AD">
        <w:rPr>
          <w:b/>
          <w:szCs w:val="24"/>
          <w:lang w:val="en-US"/>
        </w:rPr>
        <w:t xml:space="preserve"> Calin Mircea </w:t>
      </w:r>
      <w:r w:rsidR="00BA6A07">
        <w:rPr>
          <w:b/>
          <w:szCs w:val="24"/>
          <w:lang w:val="en-US"/>
        </w:rPr>
        <w:t xml:space="preserve">               </w:t>
      </w:r>
      <w:r w:rsidR="00377063" w:rsidRPr="00A528AD">
        <w:rPr>
          <w:b/>
          <w:szCs w:val="24"/>
          <w:lang w:val="en-US"/>
        </w:rPr>
        <w:t xml:space="preserve">                                             </w:t>
      </w:r>
      <w:r>
        <w:rPr>
          <w:b/>
          <w:szCs w:val="24"/>
          <w:lang w:val="en-US"/>
        </w:rPr>
        <w:t xml:space="preserve">               </w:t>
      </w:r>
      <w:r w:rsidR="00377063" w:rsidRPr="00A528AD">
        <w:rPr>
          <w:b/>
          <w:szCs w:val="24"/>
          <w:lang w:val="en-US"/>
        </w:rPr>
        <w:t xml:space="preserve">     Ec. </w:t>
      </w:r>
      <w:proofErr w:type="spellStart"/>
      <w:r w:rsidR="00377063" w:rsidRPr="00A528AD">
        <w:rPr>
          <w:b/>
          <w:szCs w:val="24"/>
          <w:lang w:val="en-US"/>
        </w:rPr>
        <w:t>Iacob</w:t>
      </w:r>
      <w:proofErr w:type="spellEnd"/>
      <w:r w:rsidR="00377063" w:rsidRPr="00A528AD">
        <w:rPr>
          <w:b/>
          <w:szCs w:val="24"/>
          <w:lang w:val="en-US"/>
        </w:rPr>
        <w:t xml:space="preserve"> Valeria   </w:t>
      </w:r>
    </w:p>
    <w:p w14:paraId="0ADBBCA0" w14:textId="77777777" w:rsidR="00377063" w:rsidRDefault="00377063" w:rsidP="00377063">
      <w:pPr>
        <w:ind w:left="737" w:right="567"/>
        <w:rPr>
          <w:b/>
          <w:szCs w:val="24"/>
          <w:lang w:val="en-US"/>
        </w:rPr>
      </w:pPr>
    </w:p>
    <w:p w14:paraId="2ADFF8DA" w14:textId="75C68719" w:rsidR="00377063" w:rsidRDefault="00377063" w:rsidP="00377063">
      <w:pPr>
        <w:ind w:left="737" w:right="567"/>
        <w:rPr>
          <w:b/>
          <w:szCs w:val="24"/>
          <w:lang w:val="en-US"/>
        </w:rPr>
      </w:pPr>
    </w:p>
    <w:p w14:paraId="5C39B77A" w14:textId="77777777" w:rsidR="00816480" w:rsidRPr="00A528AD" w:rsidRDefault="00816480" w:rsidP="00377063">
      <w:pPr>
        <w:ind w:left="737" w:right="567"/>
        <w:rPr>
          <w:b/>
          <w:szCs w:val="24"/>
          <w:lang w:val="en-US"/>
        </w:rPr>
      </w:pPr>
    </w:p>
    <w:p w14:paraId="6D5A9BE8" w14:textId="77777777" w:rsidR="00377063" w:rsidRPr="00A528AD" w:rsidRDefault="00377063" w:rsidP="00377063">
      <w:pPr>
        <w:ind w:left="737" w:right="567"/>
        <w:rPr>
          <w:b/>
          <w:szCs w:val="24"/>
          <w:lang w:val="en-US"/>
        </w:rPr>
      </w:pPr>
    </w:p>
    <w:p w14:paraId="481C15E2" w14:textId="77777777" w:rsidR="00377063" w:rsidRPr="00A528AD" w:rsidRDefault="00377063" w:rsidP="00377063">
      <w:pPr>
        <w:ind w:left="737" w:right="567"/>
        <w:rPr>
          <w:b/>
          <w:szCs w:val="24"/>
          <w:lang w:val="en-US"/>
        </w:rPr>
      </w:pPr>
      <w:r w:rsidRPr="00A528AD">
        <w:rPr>
          <w:b/>
          <w:szCs w:val="24"/>
          <w:lang w:val="en-US"/>
        </w:rPr>
        <w:t xml:space="preserve"> Serviciul </w:t>
      </w:r>
      <w:proofErr w:type="spellStart"/>
      <w:r w:rsidRPr="00A528AD">
        <w:rPr>
          <w:b/>
          <w:szCs w:val="24"/>
          <w:lang w:val="en-US"/>
        </w:rPr>
        <w:t>Financiar</w:t>
      </w:r>
      <w:proofErr w:type="spellEnd"/>
      <w:r w:rsidRPr="00A528AD">
        <w:rPr>
          <w:b/>
          <w:szCs w:val="24"/>
          <w:lang w:val="en-US"/>
        </w:rPr>
        <w:t xml:space="preserve"> </w:t>
      </w:r>
      <w:proofErr w:type="spellStart"/>
      <w:r w:rsidRPr="00A528AD">
        <w:rPr>
          <w:b/>
          <w:szCs w:val="24"/>
          <w:lang w:val="en-US"/>
        </w:rPr>
        <w:t>Contabilitate</w:t>
      </w:r>
      <w:proofErr w:type="spellEnd"/>
      <w:r w:rsidRPr="00A528AD">
        <w:rPr>
          <w:b/>
          <w:szCs w:val="24"/>
          <w:lang w:val="en-US"/>
        </w:rPr>
        <w:t xml:space="preserve"> </w:t>
      </w:r>
      <w:proofErr w:type="spellStart"/>
      <w:r w:rsidRPr="00A528AD">
        <w:rPr>
          <w:b/>
          <w:szCs w:val="24"/>
          <w:lang w:val="en-US"/>
        </w:rPr>
        <w:t>și</w:t>
      </w:r>
      <w:proofErr w:type="spellEnd"/>
      <w:r w:rsidRPr="00A528AD">
        <w:rPr>
          <w:b/>
          <w:szCs w:val="24"/>
          <w:lang w:val="en-US"/>
        </w:rPr>
        <w:t xml:space="preserve"> </w:t>
      </w:r>
      <w:proofErr w:type="spellStart"/>
      <w:proofErr w:type="gramStart"/>
      <w:r w:rsidRPr="00A528AD">
        <w:rPr>
          <w:b/>
          <w:szCs w:val="24"/>
          <w:lang w:val="en-US"/>
        </w:rPr>
        <w:t>Buget</w:t>
      </w:r>
      <w:proofErr w:type="spellEnd"/>
      <w:r w:rsidRPr="00A528AD">
        <w:rPr>
          <w:b/>
          <w:szCs w:val="24"/>
          <w:lang w:val="en-US"/>
        </w:rPr>
        <w:t xml:space="preserve"> ,</w:t>
      </w:r>
      <w:proofErr w:type="gramEnd"/>
      <w:r w:rsidRPr="00A528AD">
        <w:rPr>
          <w:b/>
          <w:szCs w:val="24"/>
          <w:lang w:val="en-US"/>
        </w:rPr>
        <w:t xml:space="preserve">                                            </w:t>
      </w:r>
      <w:proofErr w:type="spellStart"/>
      <w:r w:rsidRPr="00A528AD">
        <w:rPr>
          <w:b/>
          <w:szCs w:val="24"/>
          <w:lang w:val="en-US"/>
        </w:rPr>
        <w:t>Intocmit</w:t>
      </w:r>
      <w:proofErr w:type="spellEnd"/>
      <w:r w:rsidRPr="00A528AD">
        <w:rPr>
          <w:b/>
          <w:szCs w:val="24"/>
          <w:lang w:val="en-US"/>
        </w:rPr>
        <w:t>,</w:t>
      </w:r>
    </w:p>
    <w:p w14:paraId="788049A7" w14:textId="7E6B9823" w:rsidR="00377063" w:rsidRPr="00A528AD" w:rsidRDefault="00377063" w:rsidP="00377063">
      <w:pPr>
        <w:ind w:left="737" w:right="567"/>
        <w:rPr>
          <w:b/>
          <w:szCs w:val="24"/>
          <w:lang w:val="en-US"/>
        </w:rPr>
      </w:pPr>
      <w:r w:rsidRPr="00A528AD">
        <w:rPr>
          <w:b/>
          <w:szCs w:val="24"/>
          <w:lang w:val="en-US"/>
        </w:rPr>
        <w:t xml:space="preserve">       </w:t>
      </w:r>
      <w:r>
        <w:rPr>
          <w:b/>
          <w:szCs w:val="24"/>
          <w:lang w:val="en-US"/>
        </w:rPr>
        <w:t xml:space="preserve">  </w:t>
      </w:r>
      <w:r w:rsidRPr="00A528AD">
        <w:rPr>
          <w:b/>
          <w:szCs w:val="24"/>
          <w:lang w:val="en-US"/>
        </w:rPr>
        <w:t xml:space="preserve">  Dr.  </w:t>
      </w:r>
      <w:proofErr w:type="spellStart"/>
      <w:proofErr w:type="gramStart"/>
      <w:r w:rsidRPr="00A528AD">
        <w:rPr>
          <w:b/>
          <w:szCs w:val="24"/>
          <w:lang w:val="en-US"/>
        </w:rPr>
        <w:t>Ec.Ipate</w:t>
      </w:r>
      <w:proofErr w:type="spellEnd"/>
      <w:proofErr w:type="gramEnd"/>
      <w:r w:rsidRPr="00A528AD">
        <w:rPr>
          <w:b/>
          <w:szCs w:val="24"/>
          <w:lang w:val="en-US"/>
        </w:rPr>
        <w:t xml:space="preserve"> Nicolae    </w:t>
      </w:r>
      <w:r w:rsidRPr="00A528AD">
        <w:rPr>
          <w:b/>
          <w:szCs w:val="24"/>
          <w:lang w:val="en-US"/>
        </w:rPr>
        <w:tab/>
      </w:r>
      <w:r w:rsidRPr="00A528AD">
        <w:rPr>
          <w:b/>
          <w:szCs w:val="24"/>
          <w:lang w:val="en-US"/>
        </w:rPr>
        <w:tab/>
      </w:r>
      <w:r w:rsidRPr="00A528AD">
        <w:rPr>
          <w:b/>
          <w:szCs w:val="24"/>
          <w:lang w:val="en-US"/>
        </w:rPr>
        <w:tab/>
        <w:t xml:space="preserve">                    </w:t>
      </w:r>
      <w:r w:rsidR="001E6DEA">
        <w:rPr>
          <w:b/>
          <w:szCs w:val="24"/>
          <w:lang w:val="en-US"/>
        </w:rPr>
        <w:t>Ec.</w:t>
      </w:r>
      <w:r w:rsidRPr="00A528AD">
        <w:rPr>
          <w:b/>
          <w:szCs w:val="24"/>
          <w:lang w:val="en-US"/>
        </w:rPr>
        <w:t xml:space="preserve">  </w:t>
      </w:r>
      <w:proofErr w:type="spellStart"/>
      <w:r w:rsidRPr="00A528AD">
        <w:rPr>
          <w:b/>
          <w:szCs w:val="24"/>
          <w:lang w:val="en-US"/>
        </w:rPr>
        <w:t>Negrea</w:t>
      </w:r>
      <w:proofErr w:type="spellEnd"/>
      <w:r w:rsidRPr="00A528AD">
        <w:rPr>
          <w:b/>
          <w:szCs w:val="24"/>
          <w:lang w:val="en-US"/>
        </w:rPr>
        <w:t xml:space="preserve"> Corina Gabriela</w:t>
      </w:r>
    </w:p>
    <w:p w14:paraId="7F85D9F1" w14:textId="6C96819A" w:rsidR="00377063" w:rsidRDefault="00377063" w:rsidP="00377063">
      <w:pPr>
        <w:ind w:left="567" w:right="397"/>
        <w:rPr>
          <w:b/>
        </w:rPr>
      </w:pPr>
    </w:p>
    <w:p w14:paraId="4D06DD2C" w14:textId="77777777" w:rsidR="00377063" w:rsidRDefault="00377063" w:rsidP="00377063">
      <w:pPr>
        <w:ind w:left="567" w:right="397"/>
        <w:rPr>
          <w:b/>
        </w:rPr>
      </w:pPr>
    </w:p>
    <w:p w14:paraId="1B5FCD1C" w14:textId="77777777" w:rsidR="00377063" w:rsidRDefault="00377063" w:rsidP="00377063">
      <w:pPr>
        <w:ind w:left="567" w:right="397"/>
        <w:rPr>
          <w:b/>
        </w:rPr>
      </w:pPr>
    </w:p>
    <w:p w14:paraId="454C62C5" w14:textId="77777777" w:rsidR="00377063" w:rsidRDefault="00377063" w:rsidP="00377063">
      <w:pPr>
        <w:pStyle w:val="NoSpacing"/>
        <w:ind w:left="567" w:right="397"/>
        <w:jc w:val="center"/>
        <w:rPr>
          <w:b/>
        </w:rPr>
      </w:pPr>
    </w:p>
    <w:p w14:paraId="1E75F0DE" w14:textId="77777777" w:rsidR="00377063" w:rsidRDefault="00377063" w:rsidP="00377063">
      <w:pPr>
        <w:ind w:left="567" w:right="397"/>
        <w:rPr>
          <w:sz w:val="28"/>
          <w:szCs w:val="28"/>
          <w:lang w:eastAsia="ro-RO"/>
        </w:rPr>
      </w:pPr>
    </w:p>
    <w:p w14:paraId="2DA62B33" w14:textId="77777777" w:rsidR="00377063" w:rsidRDefault="00377063" w:rsidP="00377063">
      <w:pPr>
        <w:ind w:left="567" w:right="397"/>
        <w:jc w:val="center"/>
        <w:rPr>
          <w:b/>
        </w:rPr>
      </w:pPr>
    </w:p>
    <w:p w14:paraId="22EDC9DF" w14:textId="287B4D1B" w:rsidR="00675019" w:rsidRPr="004C69C6" w:rsidRDefault="00675019" w:rsidP="00377063">
      <w:pPr>
        <w:ind w:left="567" w:right="397"/>
      </w:pPr>
    </w:p>
    <w:sectPr w:rsidR="00675019" w:rsidRPr="004C69C6" w:rsidSect="0010188F">
      <w:headerReference w:type="default" r:id="rId8"/>
      <w:footerReference w:type="default" r:id="rId9"/>
      <w:pgSz w:w="12240" w:h="15840"/>
      <w:pgMar w:top="252" w:right="567" w:bottom="1077" w:left="720" w:header="502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C8D93" w14:textId="77777777" w:rsidR="00CF4F48" w:rsidRDefault="00CF4F48">
      <w:r>
        <w:separator/>
      </w:r>
    </w:p>
  </w:endnote>
  <w:endnote w:type="continuationSeparator" w:id="0">
    <w:p w14:paraId="40B4C0E4" w14:textId="77777777" w:rsidR="00CF4F48" w:rsidRDefault="00CF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3DE77" w14:textId="2A222797" w:rsidR="00CF4F48" w:rsidRPr="00C16E19" w:rsidRDefault="00CF4F48" w:rsidP="00606023">
    <w:pPr>
      <w:pStyle w:val="Footer"/>
      <w:pBdr>
        <w:top w:val="single" w:sz="4" w:space="1" w:color="auto"/>
      </w:pBdr>
      <w:jc w:val="center"/>
      <w:rPr>
        <w:rFonts w:ascii="Georgia" w:hAnsi="Georgia"/>
        <w:lang w:val="en-US"/>
      </w:rPr>
    </w:pPr>
    <w:r w:rsidRPr="00C16E19">
      <w:rPr>
        <w:rFonts w:ascii="Georgia" w:hAnsi="Georgia"/>
        <w:lang w:val="en-US"/>
      </w:rPr>
      <w:t xml:space="preserve">Operator de date cu </w:t>
    </w:r>
    <w:proofErr w:type="spellStart"/>
    <w:r w:rsidRPr="00C16E19">
      <w:rPr>
        <w:rFonts w:ascii="Georgia" w:hAnsi="Georgia"/>
        <w:lang w:val="en-US"/>
      </w:rPr>
      <w:t>caracter</w:t>
    </w:r>
    <w:proofErr w:type="spellEnd"/>
    <w:r w:rsidRPr="00C16E19">
      <w:rPr>
        <w:rFonts w:ascii="Georgia" w:hAnsi="Georgia"/>
        <w:lang w:val="en-US"/>
      </w:rPr>
      <w:t xml:space="preserve"> personal, </w:t>
    </w:r>
    <w:proofErr w:type="spellStart"/>
    <w:r>
      <w:rPr>
        <w:rFonts w:ascii="Georgia" w:hAnsi="Georgia"/>
        <w:lang w:val="en-US"/>
      </w:rPr>
      <w:t>î</w:t>
    </w:r>
    <w:r w:rsidRPr="00C16E19">
      <w:rPr>
        <w:rFonts w:ascii="Georgia" w:hAnsi="Georgia"/>
        <w:lang w:val="en-US"/>
      </w:rPr>
      <w:t>nregistrat</w:t>
    </w:r>
    <w:proofErr w:type="spellEnd"/>
    <w:r w:rsidRPr="00C16E19">
      <w:rPr>
        <w:rFonts w:ascii="Georgia" w:hAnsi="Georgia"/>
        <w:lang w:val="en-US"/>
      </w:rPr>
      <w:t xml:space="preserve"> la </w:t>
    </w:r>
    <w:proofErr w:type="spellStart"/>
    <w:r w:rsidRPr="00C16E19">
      <w:rPr>
        <w:rFonts w:ascii="Georgia" w:hAnsi="Georgia"/>
        <w:lang w:val="en-US"/>
      </w:rPr>
      <w:t>Autoritatea</w:t>
    </w:r>
    <w:proofErr w:type="spellEnd"/>
    <w:r w:rsidRPr="00C16E19">
      <w:rPr>
        <w:rFonts w:ascii="Georgia" w:hAnsi="Georgia"/>
        <w:lang w:val="en-US"/>
      </w:rPr>
      <w:t xml:space="preserve"> </w:t>
    </w:r>
    <w:proofErr w:type="spellStart"/>
    <w:r w:rsidRPr="00C16E19">
      <w:rPr>
        <w:rFonts w:ascii="Georgia" w:hAnsi="Georgia"/>
        <w:lang w:val="en-US"/>
      </w:rPr>
      <w:t>Na</w:t>
    </w:r>
    <w:r>
      <w:rPr>
        <w:rFonts w:ascii="Georgia" w:hAnsi="Georgia"/>
        <w:lang w:val="en-US"/>
      </w:rPr>
      <w:t>ț</w:t>
    </w:r>
    <w:r w:rsidRPr="00C16E19">
      <w:rPr>
        <w:rFonts w:ascii="Georgia" w:hAnsi="Georgia"/>
        <w:lang w:val="en-US"/>
      </w:rPr>
      <w:t>ional</w:t>
    </w:r>
    <w:r>
      <w:rPr>
        <w:rFonts w:ascii="Georgia" w:hAnsi="Georgia"/>
        <w:lang w:val="en-US"/>
      </w:rPr>
      <w:t>ă</w:t>
    </w:r>
    <w:proofErr w:type="spellEnd"/>
    <w:r w:rsidRPr="00C16E19">
      <w:rPr>
        <w:rFonts w:ascii="Georgia" w:hAnsi="Georgia"/>
        <w:lang w:val="en-US"/>
      </w:rPr>
      <w:t xml:space="preserve"> de </w:t>
    </w:r>
    <w:proofErr w:type="spellStart"/>
    <w:r w:rsidRPr="00C16E19">
      <w:rPr>
        <w:rFonts w:ascii="Georgia" w:hAnsi="Georgia"/>
        <w:lang w:val="en-US"/>
      </w:rPr>
      <w:t>Supraveghere</w:t>
    </w:r>
    <w:proofErr w:type="spellEnd"/>
    <w:r w:rsidRPr="00C16E19">
      <w:rPr>
        <w:rFonts w:ascii="Georgia" w:hAnsi="Georgia"/>
        <w:lang w:val="en-US"/>
      </w:rPr>
      <w:t xml:space="preserve"> a </w:t>
    </w:r>
    <w:proofErr w:type="spellStart"/>
    <w:r w:rsidRPr="00C16E19">
      <w:rPr>
        <w:rFonts w:ascii="Georgia" w:hAnsi="Georgia"/>
        <w:lang w:val="en-US"/>
      </w:rPr>
      <w:t>Prelucr</w:t>
    </w:r>
    <w:r>
      <w:rPr>
        <w:rFonts w:ascii="Georgia" w:hAnsi="Georgia"/>
        <w:lang w:val="en-US"/>
      </w:rPr>
      <w:t>ă</w:t>
    </w:r>
    <w:r w:rsidRPr="00C16E19">
      <w:rPr>
        <w:rFonts w:ascii="Georgia" w:hAnsi="Georgia"/>
        <w:lang w:val="en-US"/>
      </w:rPr>
      <w:t>rii</w:t>
    </w:r>
    <w:proofErr w:type="spellEnd"/>
    <w:r w:rsidRPr="00C16E19">
      <w:rPr>
        <w:rFonts w:ascii="Georgia" w:hAnsi="Georgia"/>
        <w:lang w:val="en-US"/>
      </w:rPr>
      <w:t xml:space="preserve"> </w:t>
    </w:r>
    <w:proofErr w:type="spellStart"/>
    <w:r w:rsidRPr="00C16E19">
      <w:rPr>
        <w:rFonts w:ascii="Georgia" w:hAnsi="Georgia"/>
        <w:lang w:val="en-US"/>
      </w:rPr>
      <w:t>Datelor</w:t>
    </w:r>
    <w:proofErr w:type="spellEnd"/>
    <w:r w:rsidRPr="00C16E19">
      <w:rPr>
        <w:rFonts w:ascii="Georgia" w:hAnsi="Georgia"/>
        <w:lang w:val="en-US"/>
      </w:rPr>
      <w:t xml:space="preserve"> cu Caracter Personal sub nr.</w:t>
    </w:r>
    <w:r>
      <w:rPr>
        <w:rFonts w:ascii="Georgia" w:hAnsi="Georgia"/>
        <w:lang w:val="en-US"/>
      </w:rPr>
      <w:t xml:space="preserve"> 20791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0118D" w14:textId="77777777" w:rsidR="00CF4F48" w:rsidRDefault="00CF4F48">
      <w:r>
        <w:separator/>
      </w:r>
    </w:p>
  </w:footnote>
  <w:footnote w:type="continuationSeparator" w:id="0">
    <w:p w14:paraId="58216224" w14:textId="77777777" w:rsidR="00CF4F48" w:rsidRDefault="00CF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DA9EA" w14:textId="54E6AE18" w:rsidR="00CF4F48" w:rsidRPr="00375C6A" w:rsidRDefault="00AD3D6E" w:rsidP="00AD3D6E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4962"/>
        <w:tab w:val="right" w:pos="10953"/>
      </w:tabs>
      <w:rPr>
        <w:rFonts w:ascii="Verdana" w:hAnsi="Verdana"/>
        <w:sz w:val="16"/>
        <w:szCs w:val="16"/>
        <w:lang w:val="en-US"/>
      </w:rPr>
    </w:pPr>
    <w:r>
      <w:rPr>
        <w:noProof/>
      </w:rPr>
      <w:drawing>
        <wp:inline distT="0" distB="0" distL="0" distR="0" wp14:anchorId="30B1B1ED" wp14:editId="658D8184">
          <wp:extent cx="6955155" cy="855980"/>
          <wp:effectExtent l="0" t="0" r="0" b="127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" t="165" r="10" b="-166"/>
                  <a:stretch/>
                </pic:blipFill>
                <pic:spPr bwMode="auto">
                  <a:xfrm>
                    <a:off x="0" y="0"/>
                    <a:ext cx="6955155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F4F48">
      <w:rPr>
        <w:rFonts w:ascii="Verdana" w:hAnsi="Verdana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A2E2B"/>
    <w:multiLevelType w:val="hybridMultilevel"/>
    <w:tmpl w:val="FFFFFFFF"/>
    <w:lvl w:ilvl="0" w:tplc="B5449508">
      <w:start w:val="2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14DEC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22F0B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D608F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A74069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A2F7B6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F48EA8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DECF7A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327CE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A7F5D"/>
    <w:multiLevelType w:val="multilevel"/>
    <w:tmpl w:val="FFFFFFFF"/>
    <w:lvl w:ilvl="0">
      <w:start w:val="2"/>
      <w:numFmt w:val="decimal"/>
      <w:lvlText w:val="%1.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3C03D2"/>
    <w:multiLevelType w:val="hybridMultilevel"/>
    <w:tmpl w:val="FFFFFFFF"/>
    <w:lvl w:ilvl="0" w:tplc="6B761024">
      <w:start w:val="2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A26FDC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618086E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C6C76A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0CB85E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5B0E018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306B7C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648D02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824918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195D31"/>
    <w:multiLevelType w:val="multilevel"/>
    <w:tmpl w:val="FFFFFFFF"/>
    <w:lvl w:ilvl="0">
      <w:start w:val="2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B008B9"/>
    <w:multiLevelType w:val="hybridMultilevel"/>
    <w:tmpl w:val="FFFFFFFF"/>
    <w:lvl w:ilvl="0" w:tplc="A554154A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2EE9E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C4CCC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2E3646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236B8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74C602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E6E408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B8535E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AEC9E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AC5585"/>
    <w:multiLevelType w:val="hybridMultilevel"/>
    <w:tmpl w:val="C14E64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CC4B64"/>
    <w:multiLevelType w:val="hybridMultilevel"/>
    <w:tmpl w:val="393AB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4321F"/>
    <w:multiLevelType w:val="hybridMultilevel"/>
    <w:tmpl w:val="D6062AF2"/>
    <w:lvl w:ilvl="0" w:tplc="369EBBC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9625746"/>
    <w:multiLevelType w:val="hybridMultilevel"/>
    <w:tmpl w:val="FFFFFFFF"/>
    <w:lvl w:ilvl="0" w:tplc="C4EC0952">
      <w:start w:val="2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4D354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447C0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9E1E0E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0281F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EE926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A79F6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BCD1F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EEAE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B3705A"/>
    <w:multiLevelType w:val="multilevel"/>
    <w:tmpl w:val="FFFFFFFF"/>
    <w:lvl w:ilvl="0">
      <w:start w:val="2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DA484F"/>
    <w:multiLevelType w:val="hybridMultilevel"/>
    <w:tmpl w:val="C14E64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F76F68"/>
    <w:multiLevelType w:val="hybridMultilevel"/>
    <w:tmpl w:val="FFFFFFFF"/>
    <w:lvl w:ilvl="0" w:tplc="5D5272A4">
      <w:start w:val="2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5C7DEA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86F59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247E2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E9A6A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3288E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C436AE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094C4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F415A0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E505A7"/>
    <w:multiLevelType w:val="hybridMultilevel"/>
    <w:tmpl w:val="9E140952"/>
    <w:lvl w:ilvl="0" w:tplc="4F6AF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A249B"/>
    <w:multiLevelType w:val="hybridMultilevel"/>
    <w:tmpl w:val="FFFFFFFF"/>
    <w:lvl w:ilvl="0" w:tplc="019E7D52">
      <w:start w:val="2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0C75B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9641D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D6417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8E469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36700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376905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46966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A2D66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4E0208"/>
    <w:multiLevelType w:val="hybridMultilevel"/>
    <w:tmpl w:val="A4BA0A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73423C"/>
    <w:multiLevelType w:val="hybridMultilevel"/>
    <w:tmpl w:val="8ADEC86C"/>
    <w:lvl w:ilvl="0" w:tplc="3B802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22A57"/>
    <w:multiLevelType w:val="hybridMultilevel"/>
    <w:tmpl w:val="FEA6B18A"/>
    <w:lvl w:ilvl="0" w:tplc="3B802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4619B"/>
    <w:multiLevelType w:val="hybridMultilevel"/>
    <w:tmpl w:val="8D3CD9FA"/>
    <w:lvl w:ilvl="0" w:tplc="DC22B61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8" w15:restartNumberingAfterBreak="0">
    <w:nsid w:val="51ED2F88"/>
    <w:multiLevelType w:val="hybridMultilevel"/>
    <w:tmpl w:val="B2248C7C"/>
    <w:lvl w:ilvl="0" w:tplc="2E2482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43C526D"/>
    <w:multiLevelType w:val="multilevel"/>
    <w:tmpl w:val="FFFFFFFF"/>
    <w:lvl w:ilvl="0">
      <w:start w:val="2"/>
      <w:numFmt w:val="decimal"/>
      <w:lvlText w:val="%1."/>
      <w:lvlJc w:val="left"/>
      <w:pPr>
        <w:ind w:left="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E6201F"/>
    <w:multiLevelType w:val="hybridMultilevel"/>
    <w:tmpl w:val="FB0A590E"/>
    <w:lvl w:ilvl="0" w:tplc="3B802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CA3CB7"/>
    <w:multiLevelType w:val="multilevel"/>
    <w:tmpl w:val="FFFFFFFF"/>
    <w:lvl w:ilvl="0">
      <w:start w:val="2"/>
      <w:numFmt w:val="decimal"/>
      <w:lvlText w:val="%1.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E22D40"/>
    <w:multiLevelType w:val="hybridMultilevel"/>
    <w:tmpl w:val="B0949F08"/>
    <w:lvl w:ilvl="0" w:tplc="0010B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EE5C0E"/>
    <w:multiLevelType w:val="hybridMultilevel"/>
    <w:tmpl w:val="C14E64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721347"/>
    <w:multiLevelType w:val="hybridMultilevel"/>
    <w:tmpl w:val="D1425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376FC"/>
    <w:multiLevelType w:val="multilevel"/>
    <w:tmpl w:val="081A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80158C"/>
    <w:multiLevelType w:val="hybridMultilevel"/>
    <w:tmpl w:val="88AA46D4"/>
    <w:lvl w:ilvl="0" w:tplc="3B802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931DD"/>
    <w:multiLevelType w:val="multilevel"/>
    <w:tmpl w:val="FFFFFFFF"/>
    <w:lvl w:ilvl="0">
      <w:start w:val="2"/>
      <w:numFmt w:val="decimal"/>
      <w:lvlText w:val="%1.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9C2AEE"/>
    <w:multiLevelType w:val="multilevel"/>
    <w:tmpl w:val="FFFFFFFF"/>
    <w:lvl w:ilvl="0">
      <w:start w:val="1"/>
      <w:numFmt w:val="decimal"/>
      <w:lvlText w:val="%1.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E777384"/>
    <w:multiLevelType w:val="hybridMultilevel"/>
    <w:tmpl w:val="FFFFFFFF"/>
    <w:lvl w:ilvl="0" w:tplc="DE80944E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4654C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D65428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E6C590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EE8A5C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AB246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A07CC6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D62EE6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2BA98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5"/>
  </w:num>
  <w:num w:numId="5">
    <w:abstractNumId w:val="26"/>
  </w:num>
  <w:num w:numId="6">
    <w:abstractNumId w:val="4"/>
  </w:num>
  <w:num w:numId="7">
    <w:abstractNumId w:val="29"/>
  </w:num>
  <w:num w:numId="8">
    <w:abstractNumId w:val="0"/>
  </w:num>
  <w:num w:numId="9">
    <w:abstractNumId w:val="13"/>
  </w:num>
  <w:num w:numId="10">
    <w:abstractNumId w:val="11"/>
  </w:num>
  <w:num w:numId="11">
    <w:abstractNumId w:val="2"/>
  </w:num>
  <w:num w:numId="12">
    <w:abstractNumId w:val="19"/>
  </w:num>
  <w:num w:numId="13">
    <w:abstractNumId w:val="21"/>
  </w:num>
  <w:num w:numId="14">
    <w:abstractNumId w:val="1"/>
  </w:num>
  <w:num w:numId="15">
    <w:abstractNumId w:val="27"/>
  </w:num>
  <w:num w:numId="16">
    <w:abstractNumId w:val="9"/>
  </w:num>
  <w:num w:numId="17">
    <w:abstractNumId w:val="3"/>
  </w:num>
  <w:num w:numId="18">
    <w:abstractNumId w:val="28"/>
  </w:num>
  <w:num w:numId="19">
    <w:abstractNumId w:val="8"/>
  </w:num>
  <w:num w:numId="20">
    <w:abstractNumId w:val="16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4"/>
  </w:num>
  <w:num w:numId="26">
    <w:abstractNumId w:val="10"/>
  </w:num>
  <w:num w:numId="27">
    <w:abstractNumId w:val="5"/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2"/>
  </w:num>
  <w:num w:numId="32">
    <w:abstractNumId w:val="7"/>
  </w:num>
  <w:num w:numId="3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DF"/>
    <w:rsid w:val="00006CCF"/>
    <w:rsid w:val="000214E5"/>
    <w:rsid w:val="0002285A"/>
    <w:rsid w:val="00023B00"/>
    <w:rsid w:val="00026211"/>
    <w:rsid w:val="000268EF"/>
    <w:rsid w:val="00046833"/>
    <w:rsid w:val="0005302D"/>
    <w:rsid w:val="000542CF"/>
    <w:rsid w:val="0005500E"/>
    <w:rsid w:val="00061C69"/>
    <w:rsid w:val="0006401A"/>
    <w:rsid w:val="0008337C"/>
    <w:rsid w:val="00087C0B"/>
    <w:rsid w:val="00092FA9"/>
    <w:rsid w:val="000B196A"/>
    <w:rsid w:val="000B6ADD"/>
    <w:rsid w:val="000B6E15"/>
    <w:rsid w:val="000C1C44"/>
    <w:rsid w:val="000C23CA"/>
    <w:rsid w:val="000C4DA4"/>
    <w:rsid w:val="000D4621"/>
    <w:rsid w:val="000E0BDA"/>
    <w:rsid w:val="000E1C3C"/>
    <w:rsid w:val="000E46A2"/>
    <w:rsid w:val="000F1957"/>
    <w:rsid w:val="0010188F"/>
    <w:rsid w:val="001308BF"/>
    <w:rsid w:val="00137207"/>
    <w:rsid w:val="001637C9"/>
    <w:rsid w:val="00166E68"/>
    <w:rsid w:val="0017091B"/>
    <w:rsid w:val="00171175"/>
    <w:rsid w:val="00175E92"/>
    <w:rsid w:val="001826A4"/>
    <w:rsid w:val="001865EC"/>
    <w:rsid w:val="00187EAF"/>
    <w:rsid w:val="001A14EE"/>
    <w:rsid w:val="001A54CD"/>
    <w:rsid w:val="001B6148"/>
    <w:rsid w:val="001C5679"/>
    <w:rsid w:val="001C63FD"/>
    <w:rsid w:val="001E32BF"/>
    <w:rsid w:val="001E6DEA"/>
    <w:rsid w:val="00203DE1"/>
    <w:rsid w:val="0021160E"/>
    <w:rsid w:val="00215094"/>
    <w:rsid w:val="00222029"/>
    <w:rsid w:val="0023727E"/>
    <w:rsid w:val="002404A1"/>
    <w:rsid w:val="0024240D"/>
    <w:rsid w:val="00256595"/>
    <w:rsid w:val="002619BD"/>
    <w:rsid w:val="00267767"/>
    <w:rsid w:val="00274379"/>
    <w:rsid w:val="00276C9A"/>
    <w:rsid w:val="002A1E6F"/>
    <w:rsid w:val="002A7350"/>
    <w:rsid w:val="002C4DC6"/>
    <w:rsid w:val="002D74CD"/>
    <w:rsid w:val="002E3D72"/>
    <w:rsid w:val="002E7BBE"/>
    <w:rsid w:val="002F2660"/>
    <w:rsid w:val="002F3676"/>
    <w:rsid w:val="00310D2E"/>
    <w:rsid w:val="0031371F"/>
    <w:rsid w:val="00315097"/>
    <w:rsid w:val="00325DCA"/>
    <w:rsid w:val="003277D7"/>
    <w:rsid w:val="00335D89"/>
    <w:rsid w:val="00341F4C"/>
    <w:rsid w:val="003509FF"/>
    <w:rsid w:val="0036042F"/>
    <w:rsid w:val="0037095A"/>
    <w:rsid w:val="00375C6A"/>
    <w:rsid w:val="00377063"/>
    <w:rsid w:val="00380324"/>
    <w:rsid w:val="00380E37"/>
    <w:rsid w:val="00386888"/>
    <w:rsid w:val="00393971"/>
    <w:rsid w:val="003C1904"/>
    <w:rsid w:val="003C3D36"/>
    <w:rsid w:val="003C5B95"/>
    <w:rsid w:val="003C6DF0"/>
    <w:rsid w:val="003E02B4"/>
    <w:rsid w:val="003E0943"/>
    <w:rsid w:val="003E11E8"/>
    <w:rsid w:val="003E55CC"/>
    <w:rsid w:val="003F0AFF"/>
    <w:rsid w:val="003F48F7"/>
    <w:rsid w:val="0040446B"/>
    <w:rsid w:val="00417E75"/>
    <w:rsid w:val="00423F7D"/>
    <w:rsid w:val="0043146F"/>
    <w:rsid w:val="004321A1"/>
    <w:rsid w:val="004353D6"/>
    <w:rsid w:val="00440386"/>
    <w:rsid w:val="00442EDF"/>
    <w:rsid w:val="004432E3"/>
    <w:rsid w:val="00443DE6"/>
    <w:rsid w:val="00453A1D"/>
    <w:rsid w:val="00454A42"/>
    <w:rsid w:val="0046797E"/>
    <w:rsid w:val="004711B1"/>
    <w:rsid w:val="00471F6C"/>
    <w:rsid w:val="00475035"/>
    <w:rsid w:val="00480932"/>
    <w:rsid w:val="00493960"/>
    <w:rsid w:val="00495263"/>
    <w:rsid w:val="00496B92"/>
    <w:rsid w:val="004A0E57"/>
    <w:rsid w:val="004A1BF7"/>
    <w:rsid w:val="004A357E"/>
    <w:rsid w:val="004A6F73"/>
    <w:rsid w:val="004B4856"/>
    <w:rsid w:val="004C1CBD"/>
    <w:rsid w:val="004C2BDC"/>
    <w:rsid w:val="004C69C6"/>
    <w:rsid w:val="004C7F81"/>
    <w:rsid w:val="004E3721"/>
    <w:rsid w:val="004E4A22"/>
    <w:rsid w:val="004E6C50"/>
    <w:rsid w:val="004F153D"/>
    <w:rsid w:val="004F3A79"/>
    <w:rsid w:val="00501904"/>
    <w:rsid w:val="00511F29"/>
    <w:rsid w:val="00513C15"/>
    <w:rsid w:val="005160DE"/>
    <w:rsid w:val="0052443B"/>
    <w:rsid w:val="00526CD8"/>
    <w:rsid w:val="0053226C"/>
    <w:rsid w:val="00536CAF"/>
    <w:rsid w:val="005404C1"/>
    <w:rsid w:val="0054127C"/>
    <w:rsid w:val="00542EA9"/>
    <w:rsid w:val="00551972"/>
    <w:rsid w:val="00552650"/>
    <w:rsid w:val="005539B9"/>
    <w:rsid w:val="005550E2"/>
    <w:rsid w:val="0055617F"/>
    <w:rsid w:val="00560457"/>
    <w:rsid w:val="0058156D"/>
    <w:rsid w:val="0058353F"/>
    <w:rsid w:val="00586326"/>
    <w:rsid w:val="005953C9"/>
    <w:rsid w:val="005A70DA"/>
    <w:rsid w:val="005D2691"/>
    <w:rsid w:val="005E0C12"/>
    <w:rsid w:val="005F44A0"/>
    <w:rsid w:val="00606023"/>
    <w:rsid w:val="006132C3"/>
    <w:rsid w:val="00615C5D"/>
    <w:rsid w:val="00637D05"/>
    <w:rsid w:val="00640E14"/>
    <w:rsid w:val="00644AE7"/>
    <w:rsid w:val="00644CE8"/>
    <w:rsid w:val="006465EC"/>
    <w:rsid w:val="00647ED8"/>
    <w:rsid w:val="00651F1F"/>
    <w:rsid w:val="00653B11"/>
    <w:rsid w:val="0067097F"/>
    <w:rsid w:val="00675019"/>
    <w:rsid w:val="00677322"/>
    <w:rsid w:val="00677A7F"/>
    <w:rsid w:val="0069046D"/>
    <w:rsid w:val="006963A5"/>
    <w:rsid w:val="006A09C2"/>
    <w:rsid w:val="006B178B"/>
    <w:rsid w:val="006B21B5"/>
    <w:rsid w:val="006B5861"/>
    <w:rsid w:val="006B65BC"/>
    <w:rsid w:val="006B7FE5"/>
    <w:rsid w:val="006C531C"/>
    <w:rsid w:val="006C55A4"/>
    <w:rsid w:val="006C7B1F"/>
    <w:rsid w:val="006D0D8D"/>
    <w:rsid w:val="006D19EC"/>
    <w:rsid w:val="006D2C66"/>
    <w:rsid w:val="006D414B"/>
    <w:rsid w:val="006D7156"/>
    <w:rsid w:val="006E0D23"/>
    <w:rsid w:val="006F0F0B"/>
    <w:rsid w:val="00713290"/>
    <w:rsid w:val="007210A1"/>
    <w:rsid w:val="00737AC3"/>
    <w:rsid w:val="00764F12"/>
    <w:rsid w:val="0076604A"/>
    <w:rsid w:val="007755E3"/>
    <w:rsid w:val="007818FA"/>
    <w:rsid w:val="007877DC"/>
    <w:rsid w:val="00787E52"/>
    <w:rsid w:val="007A68BA"/>
    <w:rsid w:val="007C1DAF"/>
    <w:rsid w:val="007C554D"/>
    <w:rsid w:val="007C5F70"/>
    <w:rsid w:val="007C6F7D"/>
    <w:rsid w:val="007E38C5"/>
    <w:rsid w:val="007E47BE"/>
    <w:rsid w:val="007E67BE"/>
    <w:rsid w:val="007E6A95"/>
    <w:rsid w:val="007F035E"/>
    <w:rsid w:val="007F2FDF"/>
    <w:rsid w:val="007F6B1B"/>
    <w:rsid w:val="0081145C"/>
    <w:rsid w:val="00816480"/>
    <w:rsid w:val="008301DD"/>
    <w:rsid w:val="0083318E"/>
    <w:rsid w:val="00836B20"/>
    <w:rsid w:val="00844536"/>
    <w:rsid w:val="00845306"/>
    <w:rsid w:val="008470AC"/>
    <w:rsid w:val="00851CE9"/>
    <w:rsid w:val="0088580F"/>
    <w:rsid w:val="00885F07"/>
    <w:rsid w:val="0089454D"/>
    <w:rsid w:val="00896FE3"/>
    <w:rsid w:val="008B1931"/>
    <w:rsid w:val="008B6731"/>
    <w:rsid w:val="008C47DE"/>
    <w:rsid w:val="008E031A"/>
    <w:rsid w:val="008E4A30"/>
    <w:rsid w:val="008E5A71"/>
    <w:rsid w:val="008F07B3"/>
    <w:rsid w:val="00910853"/>
    <w:rsid w:val="00912833"/>
    <w:rsid w:val="00915474"/>
    <w:rsid w:val="00922C59"/>
    <w:rsid w:val="009259C3"/>
    <w:rsid w:val="0092683C"/>
    <w:rsid w:val="00926B1D"/>
    <w:rsid w:val="0094709B"/>
    <w:rsid w:val="009703EC"/>
    <w:rsid w:val="00970A70"/>
    <w:rsid w:val="00975B06"/>
    <w:rsid w:val="00980691"/>
    <w:rsid w:val="009841AC"/>
    <w:rsid w:val="00984AD9"/>
    <w:rsid w:val="00987463"/>
    <w:rsid w:val="009913C1"/>
    <w:rsid w:val="009933A5"/>
    <w:rsid w:val="009B126E"/>
    <w:rsid w:val="009B3874"/>
    <w:rsid w:val="009B3A68"/>
    <w:rsid w:val="009B5677"/>
    <w:rsid w:val="009C32AF"/>
    <w:rsid w:val="009C5FC9"/>
    <w:rsid w:val="009D0452"/>
    <w:rsid w:val="009D4BD8"/>
    <w:rsid w:val="00A025C2"/>
    <w:rsid w:val="00A15F4B"/>
    <w:rsid w:val="00A17463"/>
    <w:rsid w:val="00A27047"/>
    <w:rsid w:val="00A34A0F"/>
    <w:rsid w:val="00A5554A"/>
    <w:rsid w:val="00A8174E"/>
    <w:rsid w:val="00A85E12"/>
    <w:rsid w:val="00A97EFA"/>
    <w:rsid w:val="00AA58D0"/>
    <w:rsid w:val="00AA728B"/>
    <w:rsid w:val="00AB1512"/>
    <w:rsid w:val="00AC0062"/>
    <w:rsid w:val="00AC2E33"/>
    <w:rsid w:val="00AC3584"/>
    <w:rsid w:val="00AC3A0C"/>
    <w:rsid w:val="00AD0079"/>
    <w:rsid w:val="00AD0941"/>
    <w:rsid w:val="00AD3D6E"/>
    <w:rsid w:val="00AE4576"/>
    <w:rsid w:val="00AE7D28"/>
    <w:rsid w:val="00AF24AB"/>
    <w:rsid w:val="00AF5C24"/>
    <w:rsid w:val="00B11E52"/>
    <w:rsid w:val="00B206EC"/>
    <w:rsid w:val="00B243EA"/>
    <w:rsid w:val="00B24632"/>
    <w:rsid w:val="00B24B9E"/>
    <w:rsid w:val="00B261E0"/>
    <w:rsid w:val="00B301AC"/>
    <w:rsid w:val="00B3577A"/>
    <w:rsid w:val="00B405D0"/>
    <w:rsid w:val="00B44F03"/>
    <w:rsid w:val="00B55ABA"/>
    <w:rsid w:val="00B63D25"/>
    <w:rsid w:val="00B66EEA"/>
    <w:rsid w:val="00B71A2F"/>
    <w:rsid w:val="00B7206A"/>
    <w:rsid w:val="00B76987"/>
    <w:rsid w:val="00B8408D"/>
    <w:rsid w:val="00B867E3"/>
    <w:rsid w:val="00BA6A07"/>
    <w:rsid w:val="00BB1474"/>
    <w:rsid w:val="00BB2AA6"/>
    <w:rsid w:val="00BB7820"/>
    <w:rsid w:val="00BC1DAD"/>
    <w:rsid w:val="00BC6390"/>
    <w:rsid w:val="00BD3937"/>
    <w:rsid w:val="00BF26B5"/>
    <w:rsid w:val="00C019D8"/>
    <w:rsid w:val="00C04609"/>
    <w:rsid w:val="00C10876"/>
    <w:rsid w:val="00C16E19"/>
    <w:rsid w:val="00C31670"/>
    <w:rsid w:val="00C37C84"/>
    <w:rsid w:val="00C52F08"/>
    <w:rsid w:val="00C53E31"/>
    <w:rsid w:val="00C54B4B"/>
    <w:rsid w:val="00C577FC"/>
    <w:rsid w:val="00C65026"/>
    <w:rsid w:val="00C70E6C"/>
    <w:rsid w:val="00C72D31"/>
    <w:rsid w:val="00C86661"/>
    <w:rsid w:val="00CB3E69"/>
    <w:rsid w:val="00CC4AE3"/>
    <w:rsid w:val="00CD2202"/>
    <w:rsid w:val="00CE6A93"/>
    <w:rsid w:val="00CE7097"/>
    <w:rsid w:val="00CE7BD8"/>
    <w:rsid w:val="00CF4F48"/>
    <w:rsid w:val="00D0076B"/>
    <w:rsid w:val="00D1392D"/>
    <w:rsid w:val="00D22C1B"/>
    <w:rsid w:val="00D314C2"/>
    <w:rsid w:val="00D31A0A"/>
    <w:rsid w:val="00D31CA2"/>
    <w:rsid w:val="00D331E8"/>
    <w:rsid w:val="00D348C8"/>
    <w:rsid w:val="00D426BA"/>
    <w:rsid w:val="00D503E6"/>
    <w:rsid w:val="00D52531"/>
    <w:rsid w:val="00D61566"/>
    <w:rsid w:val="00D77B75"/>
    <w:rsid w:val="00DA5A91"/>
    <w:rsid w:val="00DB2BA3"/>
    <w:rsid w:val="00DB781E"/>
    <w:rsid w:val="00DC2F27"/>
    <w:rsid w:val="00DC443F"/>
    <w:rsid w:val="00DD1D05"/>
    <w:rsid w:val="00DD76D1"/>
    <w:rsid w:val="00DE7F9B"/>
    <w:rsid w:val="00DF0CCD"/>
    <w:rsid w:val="00DF5CAD"/>
    <w:rsid w:val="00E056FE"/>
    <w:rsid w:val="00E06E04"/>
    <w:rsid w:val="00E10325"/>
    <w:rsid w:val="00E11CF6"/>
    <w:rsid w:val="00E11D78"/>
    <w:rsid w:val="00E125BE"/>
    <w:rsid w:val="00E12FFD"/>
    <w:rsid w:val="00E16C52"/>
    <w:rsid w:val="00E17D96"/>
    <w:rsid w:val="00E22D9B"/>
    <w:rsid w:val="00E3073A"/>
    <w:rsid w:val="00E46950"/>
    <w:rsid w:val="00E53363"/>
    <w:rsid w:val="00E5398E"/>
    <w:rsid w:val="00E62328"/>
    <w:rsid w:val="00E67DC3"/>
    <w:rsid w:val="00E732A2"/>
    <w:rsid w:val="00E92E91"/>
    <w:rsid w:val="00E92E98"/>
    <w:rsid w:val="00EA1658"/>
    <w:rsid w:val="00EA28AB"/>
    <w:rsid w:val="00EA37B0"/>
    <w:rsid w:val="00EA66EB"/>
    <w:rsid w:val="00EB1FA2"/>
    <w:rsid w:val="00EB3593"/>
    <w:rsid w:val="00EC441D"/>
    <w:rsid w:val="00ED3B1A"/>
    <w:rsid w:val="00ED6A95"/>
    <w:rsid w:val="00EE5E18"/>
    <w:rsid w:val="00EE7916"/>
    <w:rsid w:val="00EF56B3"/>
    <w:rsid w:val="00EF7DC0"/>
    <w:rsid w:val="00F00B6B"/>
    <w:rsid w:val="00F07BC2"/>
    <w:rsid w:val="00F36417"/>
    <w:rsid w:val="00F4689C"/>
    <w:rsid w:val="00F53EF0"/>
    <w:rsid w:val="00F63FA3"/>
    <w:rsid w:val="00F65ABD"/>
    <w:rsid w:val="00F65D8C"/>
    <w:rsid w:val="00F826CB"/>
    <w:rsid w:val="00F90B37"/>
    <w:rsid w:val="00F957E5"/>
    <w:rsid w:val="00F95D28"/>
    <w:rsid w:val="00FA644F"/>
    <w:rsid w:val="00FA6513"/>
    <w:rsid w:val="00FA73F1"/>
    <w:rsid w:val="00FB5F2D"/>
    <w:rsid w:val="00FC20F9"/>
    <w:rsid w:val="00FD1F59"/>
    <w:rsid w:val="00FD249F"/>
    <w:rsid w:val="00FE0524"/>
    <w:rsid w:val="00FF49D1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95E893B"/>
  <w15:chartTrackingRefBased/>
  <w15:docId w15:val="{265A2C66-45CB-4073-9420-64A1D430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0524"/>
    <w:rPr>
      <w:sz w:val="24"/>
      <w:lang w:val="ro-RO"/>
    </w:rPr>
  </w:style>
  <w:style w:type="paragraph" w:styleId="Heading1">
    <w:name w:val="heading 1"/>
    <w:basedOn w:val="Normal"/>
    <w:qFormat/>
    <w:rsid w:val="00BF26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qFormat/>
    <w:rsid w:val="00FE05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FE05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E052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E052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E052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5F07"/>
    <w:rPr>
      <w:color w:val="0000FF"/>
      <w:u w:val="single"/>
    </w:rPr>
  </w:style>
  <w:style w:type="paragraph" w:styleId="BalloonText">
    <w:name w:val="Balloon Text"/>
    <w:basedOn w:val="Normal"/>
    <w:semiHidden/>
    <w:rsid w:val="00A174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5302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5302D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FE0524"/>
    <w:pPr>
      <w:jc w:val="both"/>
    </w:pPr>
    <w:rPr>
      <w:sz w:val="28"/>
    </w:rPr>
  </w:style>
  <w:style w:type="paragraph" w:styleId="FootnoteText">
    <w:name w:val="footnote text"/>
    <w:basedOn w:val="Normal"/>
    <w:semiHidden/>
    <w:rsid w:val="00FE0524"/>
    <w:rPr>
      <w:sz w:val="20"/>
    </w:rPr>
  </w:style>
  <w:style w:type="character" w:styleId="FootnoteReference">
    <w:name w:val="footnote reference"/>
    <w:semiHidden/>
    <w:rsid w:val="00FE0524"/>
    <w:rPr>
      <w:vertAlign w:val="superscript"/>
    </w:rPr>
  </w:style>
  <w:style w:type="paragraph" w:styleId="BodyText2">
    <w:name w:val="Body Text 2"/>
    <w:basedOn w:val="Normal"/>
    <w:rsid w:val="00FE0524"/>
    <w:rPr>
      <w:sz w:val="28"/>
    </w:rPr>
  </w:style>
  <w:style w:type="paragraph" w:styleId="Title">
    <w:name w:val="Title"/>
    <w:basedOn w:val="Normal"/>
    <w:qFormat/>
    <w:rsid w:val="003C1904"/>
    <w:pPr>
      <w:jc w:val="center"/>
    </w:pPr>
    <w:rPr>
      <w:sz w:val="28"/>
      <w:u w:val="single"/>
      <w:lang w:eastAsia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41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146F"/>
    <w:pPr>
      <w:ind w:left="720"/>
      <w:contextualSpacing/>
    </w:pPr>
  </w:style>
  <w:style w:type="paragraph" w:styleId="NoSpacing">
    <w:name w:val="No Spacing"/>
    <w:uiPriority w:val="1"/>
    <w:qFormat/>
    <w:rsid w:val="00377063"/>
    <w:rPr>
      <w:rFonts w:ascii="Calibri" w:hAnsi="Calibri"/>
      <w:sz w:val="22"/>
      <w:szCs w:val="22"/>
    </w:rPr>
  </w:style>
  <w:style w:type="paragraph" w:customStyle="1" w:styleId="Default">
    <w:name w:val="Default"/>
    <w:rsid w:val="0084453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1C239-F6DC-4360-A388-0D702E9A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8</Pages>
  <Words>2473</Words>
  <Characters>17106</Characters>
  <Application>Microsoft Office Word</Application>
  <DocSecurity>0</DocSecurity>
  <Lines>142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JUDETEAN HUNEDOARA</vt:lpstr>
      <vt:lpstr>CONSILIUL JUDETEAN HUNEDOARA</vt:lpstr>
    </vt:vector>
  </TitlesOfParts>
  <Company>Spitalul Judetean Deva</Company>
  <LinksUpToDate>false</LinksUpToDate>
  <CharactersWithSpaces>19540</CharactersWithSpaces>
  <SharedDoc>false</SharedDoc>
  <HLinks>
    <vt:vector size="12" baseType="variant">
      <vt:variant>
        <vt:i4>6357068</vt:i4>
      </vt:variant>
      <vt:variant>
        <vt:i4>3</vt:i4>
      </vt:variant>
      <vt:variant>
        <vt:i4>0</vt:i4>
      </vt:variant>
      <vt:variant>
        <vt:i4>5</vt:i4>
      </vt:variant>
      <vt:variant>
        <vt:lpwstr>mailto:spjudilov@gmail.com</vt:lpwstr>
      </vt:variant>
      <vt:variant>
        <vt:lpwstr/>
      </vt:variant>
      <vt:variant>
        <vt:i4>1114155</vt:i4>
      </vt:variant>
      <vt:variant>
        <vt:i4>0</vt:i4>
      </vt:variant>
      <vt:variant>
        <vt:i4>0</vt:i4>
      </vt:variant>
      <vt:variant>
        <vt:i4>5</vt:i4>
      </vt:variant>
      <vt:variant>
        <vt:lpwstr>mailto:spjufilfov@yahoo.com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JUDETEAN HUNEDOARA</dc:title>
  <dc:subject/>
  <dc:creator>Director economic</dc:creator>
  <cp:keywords/>
  <dc:description/>
  <cp:lastModifiedBy>Serviciul Resurse Umane</cp:lastModifiedBy>
  <cp:revision>143</cp:revision>
  <cp:lastPrinted>2020-11-10T12:25:00Z</cp:lastPrinted>
  <dcterms:created xsi:type="dcterms:W3CDTF">2019-12-19T11:37:00Z</dcterms:created>
  <dcterms:modified xsi:type="dcterms:W3CDTF">2020-12-04T05:49:00Z</dcterms:modified>
</cp:coreProperties>
</file>